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61" w:rsidRDefault="005C1861" w:rsidP="009B56A3">
      <w:pPr>
        <w:spacing w:before="240"/>
      </w:pPr>
      <w:bookmarkStart w:id="0" w:name="_GoBack"/>
      <w:bookmarkEnd w:id="0"/>
      <w:r w:rsidRPr="00DF1155">
        <w:t>This Declaration form should be used by</w:t>
      </w:r>
      <w:r w:rsidR="00344E55">
        <w:t xml:space="preserve"> all</w:t>
      </w:r>
      <w:r w:rsidRPr="00DF1155">
        <w:t xml:space="preserve"> </w:t>
      </w:r>
      <w:r w:rsidR="00DF1155" w:rsidRPr="00DF1155">
        <w:t>N</w:t>
      </w:r>
      <w:r w:rsidR="00E46662" w:rsidRPr="00DF1155">
        <w:t>T Health employees</w:t>
      </w:r>
      <w:r w:rsidR="001B04FD" w:rsidRPr="00DF1155">
        <w:t xml:space="preserve">, including Executive Contract Officers </w:t>
      </w:r>
      <w:r w:rsidR="005F0B9E">
        <w:t>if deemed appropriate</w:t>
      </w:r>
      <w:r w:rsidRPr="00DF1155">
        <w:t>.</w:t>
      </w:r>
      <w:r w:rsidR="001B04FD" w:rsidRPr="00DF1155">
        <w:t xml:space="preserve"> </w:t>
      </w:r>
      <w:r w:rsidRPr="00DF1155">
        <w:t xml:space="preserve">Please read </w:t>
      </w:r>
      <w:r w:rsidR="004C3ED4">
        <w:t>NT Health’s</w:t>
      </w:r>
      <w:r w:rsidR="004C3ED4" w:rsidRPr="00DF1155">
        <w:t xml:space="preserve"> </w:t>
      </w:r>
      <w:r w:rsidRPr="00DF1155">
        <w:rPr>
          <w:i/>
        </w:rPr>
        <w:t>Conflict of Interest</w:t>
      </w:r>
      <w:r w:rsidR="00146BE0">
        <w:rPr>
          <w:i/>
        </w:rPr>
        <w:t xml:space="preserve"> Policy and Conflict of Interest Declaration Procedure</w:t>
      </w:r>
      <w:r w:rsidRPr="00DF1155">
        <w:rPr>
          <w:i/>
        </w:rPr>
        <w:t xml:space="preserve"> </w:t>
      </w:r>
      <w:r w:rsidRPr="00DF1155">
        <w:t xml:space="preserve">before completing this </w:t>
      </w:r>
      <w:r w:rsidR="00DF1155">
        <w:t>d</w:t>
      </w:r>
      <w:r w:rsidRPr="00DF1155">
        <w:t xml:space="preserve">eclaration and confirm </w:t>
      </w:r>
      <w:r w:rsidR="0030596C" w:rsidRPr="00DF1155">
        <w:t xml:space="preserve">below </w:t>
      </w:r>
      <w:r w:rsidRPr="00DF1155">
        <w:t>that you have read</w:t>
      </w:r>
      <w:r w:rsidR="00CD30D8" w:rsidRPr="00DF1155">
        <w:t xml:space="preserve"> and understood</w:t>
      </w:r>
      <w:r w:rsidRPr="00DF1155">
        <w:t xml:space="preserve"> the document</w:t>
      </w:r>
      <w:r w:rsidR="00146BE0">
        <w:t>s</w:t>
      </w:r>
      <w:r w:rsidRPr="00DF1155">
        <w:t>.</w:t>
      </w:r>
    </w:p>
    <w:p w:rsidR="00B20C7F" w:rsidRPr="00A60302" w:rsidRDefault="00A60302" w:rsidP="00B20C7F">
      <w:pPr>
        <w:spacing w:before="0" w:after="0"/>
        <w:rPr>
          <w:szCs w:val="22"/>
        </w:rPr>
      </w:pPr>
      <w:r w:rsidRPr="00A60302">
        <w:rPr>
          <w:szCs w:val="22"/>
        </w:rPr>
        <w:t>If the conflict of interest relates to</w:t>
      </w:r>
      <w:r w:rsidR="000964D0">
        <w:rPr>
          <w:szCs w:val="22"/>
        </w:rPr>
        <w:t xml:space="preserve"> any type of</w:t>
      </w:r>
      <w:r w:rsidRPr="00A60302">
        <w:rPr>
          <w:szCs w:val="22"/>
        </w:rPr>
        <w:t xml:space="preserve"> paid outside employment or voluntary/unpaid </w:t>
      </w:r>
      <w:r w:rsidR="009C7284">
        <w:rPr>
          <w:szCs w:val="22"/>
        </w:rPr>
        <w:t xml:space="preserve">outside </w:t>
      </w:r>
      <w:r w:rsidRPr="00A60302">
        <w:rPr>
          <w:szCs w:val="22"/>
        </w:rPr>
        <w:t xml:space="preserve">employment (including membership on a Board or Committee) that is health related, you will </w:t>
      </w:r>
      <w:r w:rsidR="00A34D44">
        <w:rPr>
          <w:szCs w:val="22"/>
        </w:rPr>
        <w:t xml:space="preserve">also </w:t>
      </w:r>
      <w:r w:rsidRPr="00A60302">
        <w:rPr>
          <w:szCs w:val="22"/>
        </w:rPr>
        <w:t>need to provide your approved Outside Employment Application Form.</w:t>
      </w:r>
    </w:p>
    <w:p w:rsidR="00A60302" w:rsidRDefault="00A60302" w:rsidP="00B20C7F">
      <w:pPr>
        <w:spacing w:before="0" w:after="0"/>
        <w:rPr>
          <w:sz w:val="12"/>
          <w:szCs w:val="12"/>
        </w:rPr>
      </w:pPr>
    </w:p>
    <w:p w:rsidR="00A60302" w:rsidRPr="00B20C7F" w:rsidRDefault="00A60302" w:rsidP="00B20C7F">
      <w:pPr>
        <w:spacing w:before="0" w:after="0"/>
        <w:rPr>
          <w:sz w:val="12"/>
          <w:szCs w:val="12"/>
        </w:rPr>
      </w:pPr>
    </w:p>
    <w:p w:rsidR="00475E22" w:rsidRPr="00475E22" w:rsidRDefault="000C507B" w:rsidP="00B20C7F">
      <w:pPr>
        <w:pStyle w:val="Heading2"/>
        <w:spacing w:before="0" w:after="0"/>
      </w:pPr>
      <w:r>
        <w:t>Declarant’s details</w:t>
      </w:r>
    </w:p>
    <w:tbl>
      <w:tblPr>
        <w:tblStyle w:val="TableGrid6"/>
        <w:tblW w:w="5000" w:type="pct"/>
        <w:tblLook w:val="04A0" w:firstRow="1" w:lastRow="0" w:firstColumn="1" w:lastColumn="0" w:noHBand="0" w:noVBand="1"/>
      </w:tblPr>
      <w:tblGrid>
        <w:gridCol w:w="2483"/>
        <w:gridCol w:w="8138"/>
      </w:tblGrid>
      <w:tr w:rsidR="00475E22" w:rsidRPr="00475E22" w:rsidTr="00475E22">
        <w:tc>
          <w:tcPr>
            <w:tcW w:w="1169" w:type="pct"/>
            <w:vAlign w:val="center"/>
          </w:tcPr>
          <w:p w:rsidR="00475E22" w:rsidRPr="00475E22" w:rsidRDefault="00475E22" w:rsidP="00475E22">
            <w:pPr>
              <w:spacing w:before="60" w:after="60"/>
              <w:rPr>
                <w:b/>
              </w:rPr>
            </w:pPr>
            <w:r w:rsidRPr="00475E22">
              <w:rPr>
                <w:b/>
              </w:rPr>
              <w:t>Employee Name:</w:t>
            </w:r>
          </w:p>
        </w:tc>
        <w:tc>
          <w:tcPr>
            <w:tcW w:w="3831" w:type="pct"/>
            <w:vAlign w:val="center"/>
          </w:tcPr>
          <w:p w:rsidR="00475E22" w:rsidRPr="00475E22" w:rsidRDefault="00475E22" w:rsidP="00475E22">
            <w:pPr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75E22" w:rsidRPr="00475E22" w:rsidTr="00475E22">
        <w:tc>
          <w:tcPr>
            <w:tcW w:w="1169" w:type="pct"/>
            <w:vAlign w:val="center"/>
          </w:tcPr>
          <w:p w:rsidR="00475E22" w:rsidRPr="00475E22" w:rsidRDefault="00475E22" w:rsidP="00475E22">
            <w:pPr>
              <w:spacing w:before="60" w:after="60"/>
              <w:rPr>
                <w:b/>
              </w:rPr>
            </w:pPr>
            <w:r w:rsidRPr="00475E22">
              <w:rPr>
                <w:b/>
              </w:rPr>
              <w:t>Position:</w:t>
            </w:r>
          </w:p>
        </w:tc>
        <w:tc>
          <w:tcPr>
            <w:tcW w:w="3831" w:type="pct"/>
            <w:vAlign w:val="center"/>
          </w:tcPr>
          <w:p w:rsidR="00475E22" w:rsidRPr="00475E22" w:rsidRDefault="00475E22" w:rsidP="00475E22">
            <w:pPr>
              <w:spacing w:before="60" w:after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75E22" w:rsidRPr="00475E22" w:rsidTr="00475E22">
        <w:tc>
          <w:tcPr>
            <w:tcW w:w="1169" w:type="pct"/>
            <w:vAlign w:val="center"/>
          </w:tcPr>
          <w:p w:rsidR="00475E22" w:rsidRPr="00475E22" w:rsidRDefault="00D07DAA" w:rsidP="00475E22">
            <w:pPr>
              <w:spacing w:before="60" w:after="60"/>
              <w:rPr>
                <w:b/>
              </w:rPr>
            </w:pPr>
            <w:r>
              <w:rPr>
                <w:b/>
              </w:rPr>
              <w:t>Division</w:t>
            </w:r>
            <w:r w:rsidR="0031239D">
              <w:rPr>
                <w:b/>
              </w:rPr>
              <w:t xml:space="preserve"> and Location</w:t>
            </w:r>
            <w:r w:rsidR="00475E22" w:rsidRPr="00475E22">
              <w:rPr>
                <w:b/>
              </w:rPr>
              <w:t xml:space="preserve">: </w:t>
            </w:r>
          </w:p>
        </w:tc>
        <w:tc>
          <w:tcPr>
            <w:tcW w:w="3831" w:type="pct"/>
            <w:vAlign w:val="center"/>
          </w:tcPr>
          <w:p w:rsidR="00475E22" w:rsidRPr="00475E22" w:rsidRDefault="00475E22" w:rsidP="00475E22">
            <w:pPr>
              <w:spacing w:before="60" w:after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75E22" w:rsidRPr="00475E22" w:rsidTr="002D4116">
        <w:tc>
          <w:tcPr>
            <w:tcW w:w="1169" w:type="pct"/>
            <w:tcBorders>
              <w:bottom w:val="single" w:sz="4" w:space="0" w:color="auto"/>
            </w:tcBorders>
            <w:vAlign w:val="center"/>
          </w:tcPr>
          <w:p w:rsidR="00475E22" w:rsidRPr="00475E22" w:rsidRDefault="00475E22" w:rsidP="00475E22">
            <w:pPr>
              <w:spacing w:before="60" w:after="60"/>
              <w:rPr>
                <w:b/>
              </w:rPr>
            </w:pPr>
            <w:r w:rsidRPr="00475E22">
              <w:rPr>
                <w:b/>
              </w:rPr>
              <w:t>Telephone and Email:</w:t>
            </w:r>
          </w:p>
        </w:tc>
        <w:tc>
          <w:tcPr>
            <w:tcW w:w="3831" w:type="pct"/>
            <w:tcBorders>
              <w:bottom w:val="single" w:sz="4" w:space="0" w:color="auto"/>
            </w:tcBorders>
            <w:vAlign w:val="center"/>
          </w:tcPr>
          <w:p w:rsidR="00475E22" w:rsidRPr="00475E22" w:rsidRDefault="00475E22" w:rsidP="00475E22">
            <w:pPr>
              <w:spacing w:before="60" w:after="6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75E22" w:rsidRPr="00475E22" w:rsidTr="00810731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475E22" w:rsidRPr="00475E22" w:rsidRDefault="00475E22" w:rsidP="00B46E5B">
            <w:pPr>
              <w:spacing w:before="60" w:after="60"/>
            </w:pPr>
            <w:r w:rsidRPr="00146BE0">
              <w:rPr>
                <w:b/>
                <w:sz w:val="20"/>
              </w:rPr>
              <w:t>I have read</w:t>
            </w:r>
            <w:r w:rsidR="00CD30D8" w:rsidRPr="00146BE0">
              <w:rPr>
                <w:b/>
                <w:sz w:val="20"/>
              </w:rPr>
              <w:t xml:space="preserve"> and understood</w:t>
            </w:r>
            <w:r w:rsidRPr="00146BE0">
              <w:rPr>
                <w:b/>
                <w:sz w:val="20"/>
              </w:rPr>
              <w:t xml:space="preserve"> </w:t>
            </w:r>
            <w:r w:rsidR="0053374E" w:rsidRPr="00146BE0">
              <w:rPr>
                <w:b/>
                <w:sz w:val="20"/>
              </w:rPr>
              <w:t xml:space="preserve">NT Health’s </w:t>
            </w:r>
            <w:hyperlink r:id="rId8" w:history="1">
              <w:r w:rsidR="00D37254" w:rsidRPr="00F44D25">
                <w:rPr>
                  <w:rStyle w:val="Hyperlink"/>
                  <w:b/>
                  <w:sz w:val="20"/>
                </w:rPr>
                <w:t>Conflict of Interest Policy</w:t>
              </w:r>
            </w:hyperlink>
            <w:r w:rsidR="00810731" w:rsidRPr="00F86FAE">
              <w:rPr>
                <w:b/>
                <w:sz w:val="20"/>
              </w:rPr>
              <w:t xml:space="preserve"> and </w:t>
            </w:r>
            <w:hyperlink r:id="rId9" w:history="1">
              <w:r w:rsidR="00810731" w:rsidRPr="00F44D25">
                <w:rPr>
                  <w:rStyle w:val="Hyperlink"/>
                  <w:b/>
                  <w:sz w:val="20"/>
                </w:rPr>
                <w:t>Conflict of Interest Declaration Procedure</w:t>
              </w:r>
            </w:hyperlink>
            <w:r w:rsidR="00810731">
              <w:t xml:space="preserve">                                                                                     </w:t>
            </w:r>
            <w:r w:rsidRPr="00A114E0">
              <w:rPr>
                <w:sz w:val="28"/>
                <w:szCs w:val="28"/>
              </w:rPr>
              <w:t>Yes</w:t>
            </w:r>
            <w:r w:rsidR="00AB4787" w:rsidRPr="00A114E0">
              <w:rPr>
                <w:sz w:val="28"/>
                <w:szCs w:val="28"/>
              </w:rPr>
              <w:t xml:space="preserve"> </w:t>
            </w:r>
            <w:sdt>
              <w:sdtPr>
                <w:rPr>
                  <w:b/>
                  <w:sz w:val="28"/>
                  <w:szCs w:val="28"/>
                  <w:shd w:val="clear" w:color="auto" w:fill="FFFFFF" w:themeFill="background1"/>
                </w:rPr>
                <w:id w:val="-142618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4E0">
                  <w:rPr>
                    <w:rFonts w:ascii="MS Gothic" w:eastAsia="MS Gothic" w:hAnsi="MS Gothic" w:hint="eastAsia"/>
                    <w:b/>
                    <w:sz w:val="28"/>
                    <w:szCs w:val="28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="002D4116" w:rsidRPr="004C24AC" w:rsidTr="002D4116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D4116" w:rsidRPr="004C24AC" w:rsidRDefault="002D4116" w:rsidP="00475E22">
            <w:pPr>
              <w:spacing w:before="60" w:after="60"/>
              <w:rPr>
                <w:b/>
                <w:sz w:val="2"/>
                <w:szCs w:val="2"/>
              </w:rPr>
            </w:pPr>
          </w:p>
        </w:tc>
      </w:tr>
    </w:tbl>
    <w:tbl>
      <w:tblPr>
        <w:tblStyle w:val="TableGrid42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FF0E1A" w:rsidRPr="00475E22" w:rsidTr="00B20692">
        <w:tc>
          <w:tcPr>
            <w:tcW w:w="5000" w:type="pct"/>
            <w:shd w:val="clear" w:color="auto" w:fill="002060"/>
          </w:tcPr>
          <w:p w:rsidR="00FF0E1A" w:rsidRPr="00475E22" w:rsidRDefault="00FF0E1A" w:rsidP="00404BA1">
            <w:pPr>
              <w:rPr>
                <w:i/>
                <w:iCs/>
              </w:rPr>
            </w:pPr>
            <w:r w:rsidRPr="00475E22">
              <w:rPr>
                <w:b/>
              </w:rPr>
              <w:t xml:space="preserve">Step </w:t>
            </w:r>
            <w:r>
              <w:rPr>
                <w:b/>
              </w:rPr>
              <w:t>1</w:t>
            </w:r>
            <w:r w:rsidRPr="00475E22">
              <w:rPr>
                <w:b/>
              </w:rPr>
              <w:t>: Determine if a conflict of interest situation exists</w:t>
            </w:r>
            <w:r w:rsidR="001B04FD">
              <w:rPr>
                <w:b/>
              </w:rPr>
              <w:t xml:space="preserve"> by completing the below questions:</w:t>
            </w:r>
          </w:p>
        </w:tc>
      </w:tr>
    </w:tbl>
    <w:tbl>
      <w:tblPr>
        <w:tblStyle w:val="TableGrid6"/>
        <w:tblW w:w="5000" w:type="pct"/>
        <w:tblLayout w:type="fixed"/>
        <w:tblLook w:val="04A0" w:firstRow="1" w:lastRow="0" w:firstColumn="1" w:lastColumn="0" w:noHBand="0" w:noVBand="1"/>
      </w:tblPr>
      <w:tblGrid>
        <w:gridCol w:w="8926"/>
        <w:gridCol w:w="1695"/>
      </w:tblGrid>
      <w:tr w:rsidR="00FF0E1A" w:rsidRPr="00475E22" w:rsidTr="00FB4F55">
        <w:trPr>
          <w:trHeight w:val="20"/>
        </w:trPr>
        <w:tc>
          <w:tcPr>
            <w:tcW w:w="4202" w:type="pct"/>
          </w:tcPr>
          <w:p w:rsidR="00347F2E" w:rsidRPr="00154872" w:rsidRDefault="00FB4F55" w:rsidP="00F828EA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sz w:val="21"/>
                <w:szCs w:val="21"/>
              </w:rPr>
            </w:pPr>
            <w:r w:rsidRPr="00154872">
              <w:rPr>
                <w:sz w:val="21"/>
                <w:szCs w:val="21"/>
              </w:rPr>
              <w:t>Do you have a</w:t>
            </w:r>
            <w:r w:rsidR="00347F2E" w:rsidRPr="00154872">
              <w:rPr>
                <w:sz w:val="21"/>
                <w:szCs w:val="21"/>
              </w:rPr>
              <w:t>ny</w:t>
            </w:r>
            <w:r w:rsidRPr="00154872">
              <w:rPr>
                <w:sz w:val="21"/>
                <w:szCs w:val="21"/>
              </w:rPr>
              <w:t xml:space="preserve"> ties, </w:t>
            </w:r>
            <w:r w:rsidR="00FF0E1A" w:rsidRPr="00154872">
              <w:rPr>
                <w:sz w:val="21"/>
                <w:szCs w:val="21"/>
              </w:rPr>
              <w:t xml:space="preserve">obligations, financial relationships and/or affiliations with organisations, clubs, groups or individuals </w:t>
            </w:r>
            <w:r w:rsidRPr="00154872">
              <w:rPr>
                <w:sz w:val="21"/>
                <w:szCs w:val="21"/>
              </w:rPr>
              <w:t>that</w:t>
            </w:r>
            <w:r w:rsidR="00347F2E" w:rsidRPr="00154872">
              <w:rPr>
                <w:sz w:val="21"/>
                <w:szCs w:val="21"/>
              </w:rPr>
              <w:t>:</w:t>
            </w:r>
          </w:p>
          <w:p w:rsidR="00347F2E" w:rsidRDefault="00AC7680" w:rsidP="00620446">
            <w:pPr>
              <w:pStyle w:val="ListParagraph"/>
              <w:numPr>
                <w:ilvl w:val="0"/>
                <w:numId w:val="27"/>
              </w:numPr>
              <w:ind w:left="714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</w:t>
            </w:r>
            <w:r w:rsidR="00FB4F55">
              <w:rPr>
                <w:sz w:val="21"/>
                <w:szCs w:val="21"/>
              </w:rPr>
              <w:t xml:space="preserve">eceive funding </w:t>
            </w:r>
            <w:r w:rsidR="00347F2E">
              <w:rPr>
                <w:sz w:val="21"/>
                <w:szCs w:val="21"/>
              </w:rPr>
              <w:t>from NT Health (</w:t>
            </w:r>
            <w:r w:rsidR="00573A16">
              <w:rPr>
                <w:sz w:val="21"/>
                <w:szCs w:val="21"/>
              </w:rPr>
              <w:t>e.g.</w:t>
            </w:r>
            <w:r w:rsidR="00347F2E">
              <w:rPr>
                <w:sz w:val="21"/>
                <w:szCs w:val="21"/>
              </w:rPr>
              <w:t xml:space="preserve"> from </w:t>
            </w:r>
            <w:r w:rsidR="009B6644">
              <w:rPr>
                <w:sz w:val="21"/>
                <w:szCs w:val="21"/>
              </w:rPr>
              <w:t xml:space="preserve">a contract or </w:t>
            </w:r>
            <w:r w:rsidR="00347F2E">
              <w:rPr>
                <w:sz w:val="21"/>
                <w:szCs w:val="21"/>
              </w:rPr>
              <w:t>grant)</w:t>
            </w:r>
            <w:r>
              <w:rPr>
                <w:sz w:val="21"/>
                <w:szCs w:val="21"/>
              </w:rPr>
              <w:t>, or</w:t>
            </w:r>
          </w:p>
          <w:p w:rsidR="00347F2E" w:rsidRDefault="00AC7680" w:rsidP="00620446">
            <w:pPr>
              <w:pStyle w:val="ListParagraph"/>
              <w:numPr>
                <w:ilvl w:val="0"/>
                <w:numId w:val="27"/>
              </w:numPr>
              <w:ind w:left="714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="00FB4F55">
              <w:rPr>
                <w:sz w:val="21"/>
                <w:szCs w:val="21"/>
              </w:rPr>
              <w:t xml:space="preserve">rovide </w:t>
            </w:r>
            <w:r w:rsidR="0079592C">
              <w:rPr>
                <w:sz w:val="21"/>
                <w:szCs w:val="21"/>
              </w:rPr>
              <w:t>goods/</w:t>
            </w:r>
            <w:r w:rsidR="00FB4F55">
              <w:rPr>
                <w:sz w:val="21"/>
                <w:szCs w:val="21"/>
              </w:rPr>
              <w:t xml:space="preserve">services </w:t>
            </w:r>
            <w:r w:rsidR="00347F2E">
              <w:rPr>
                <w:sz w:val="21"/>
                <w:szCs w:val="21"/>
              </w:rPr>
              <w:t>to NT Health</w:t>
            </w:r>
            <w:r>
              <w:rPr>
                <w:sz w:val="21"/>
                <w:szCs w:val="21"/>
              </w:rPr>
              <w:t>,</w:t>
            </w:r>
            <w:r w:rsidR="00347F2E">
              <w:rPr>
                <w:sz w:val="21"/>
                <w:szCs w:val="21"/>
              </w:rPr>
              <w:t xml:space="preserve"> or </w:t>
            </w:r>
          </w:p>
          <w:p w:rsidR="00FF0E1A" w:rsidRPr="00C51E58" w:rsidRDefault="00AC7680" w:rsidP="00D77E91">
            <w:pPr>
              <w:pStyle w:val="ListParagraph"/>
              <w:numPr>
                <w:ilvl w:val="0"/>
                <w:numId w:val="27"/>
              </w:numPr>
              <w:ind w:left="714" w:hanging="357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a</w:t>
            </w:r>
            <w:r w:rsidR="00347F2E">
              <w:rPr>
                <w:sz w:val="21"/>
                <w:szCs w:val="21"/>
              </w:rPr>
              <w:t>re</w:t>
            </w:r>
            <w:proofErr w:type="gramEnd"/>
            <w:r w:rsidR="00347F2E">
              <w:rPr>
                <w:sz w:val="21"/>
                <w:szCs w:val="21"/>
              </w:rPr>
              <w:t xml:space="preserve"> lobbying </w:t>
            </w:r>
            <w:r w:rsidR="00FB4F55">
              <w:rPr>
                <w:sz w:val="21"/>
                <w:szCs w:val="21"/>
              </w:rPr>
              <w:t>NT Health</w:t>
            </w:r>
            <w:r w:rsidR="00D77E91">
              <w:rPr>
                <w:sz w:val="21"/>
                <w:szCs w:val="21"/>
              </w:rPr>
              <w:t>.</w:t>
            </w:r>
          </w:p>
        </w:tc>
        <w:tc>
          <w:tcPr>
            <w:tcW w:w="798" w:type="pct"/>
          </w:tcPr>
          <w:p w:rsidR="00FF0E1A" w:rsidRPr="00324B7A" w:rsidRDefault="00FF0E1A" w:rsidP="00FF0E1A">
            <w:pPr>
              <w:rPr>
                <w:sz w:val="21"/>
                <w:szCs w:val="21"/>
              </w:rPr>
            </w:pPr>
            <w:r w:rsidRPr="00324B7A">
              <w:t xml:space="preserve">Yes </w:t>
            </w:r>
            <w:sdt>
              <w:sdtPr>
                <w:rPr>
                  <w:shd w:val="clear" w:color="auto" w:fill="FFFFFF" w:themeFill="background1"/>
                </w:rPr>
                <w:id w:val="-179752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787" w:rsidRPr="00324B7A">
                  <w:rPr>
                    <w:rFonts w:ascii="MS Gothic" w:eastAsia="MS Gothic" w:hAnsi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t xml:space="preserve">  No </w:t>
            </w:r>
            <w:sdt>
              <w:sdtPr>
                <w:rPr>
                  <w:shd w:val="clear" w:color="auto" w:fill="FFFFFF" w:themeFill="background1"/>
                </w:rPr>
                <w:id w:val="-167549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ascii="MS Gothic" w:eastAsia="MS Gothic" w:hAnsi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rPr>
                <w:szCs w:val="22"/>
              </w:rPr>
              <w:t xml:space="preserve"> </w:t>
            </w:r>
          </w:p>
          <w:p w:rsidR="00FF0E1A" w:rsidRPr="00FF0E1A" w:rsidRDefault="00FF0E1A" w:rsidP="00FF0E1A">
            <w:pPr>
              <w:rPr>
                <w:b/>
                <w:szCs w:val="22"/>
              </w:rPr>
            </w:pPr>
          </w:p>
        </w:tc>
      </w:tr>
      <w:tr w:rsidR="00DA32A8" w:rsidRPr="00475E22" w:rsidTr="00FB4F55">
        <w:trPr>
          <w:trHeight w:val="20"/>
        </w:trPr>
        <w:tc>
          <w:tcPr>
            <w:tcW w:w="4202" w:type="pct"/>
          </w:tcPr>
          <w:p w:rsidR="00DA32A8" w:rsidRPr="00154872" w:rsidRDefault="00DA32A8" w:rsidP="00DA32A8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sz w:val="21"/>
                <w:szCs w:val="21"/>
              </w:rPr>
            </w:pPr>
            <w:r w:rsidRPr="00786C3C">
              <w:rPr>
                <w:sz w:val="21"/>
                <w:szCs w:val="21"/>
              </w:rPr>
              <w:t xml:space="preserve">Are you a member on a Committee or Board of which the entities purpose is related to </w:t>
            </w:r>
            <w:r>
              <w:rPr>
                <w:sz w:val="21"/>
                <w:szCs w:val="21"/>
              </w:rPr>
              <w:t xml:space="preserve">provision of </w:t>
            </w:r>
            <w:r w:rsidRPr="00786C3C">
              <w:rPr>
                <w:sz w:val="21"/>
                <w:szCs w:val="21"/>
              </w:rPr>
              <w:t>health services</w:t>
            </w:r>
            <w:r>
              <w:rPr>
                <w:sz w:val="21"/>
                <w:szCs w:val="21"/>
              </w:rPr>
              <w:t>/</w:t>
            </w:r>
            <w:r w:rsidRPr="00786C3C">
              <w:rPr>
                <w:sz w:val="21"/>
                <w:szCs w:val="21"/>
              </w:rPr>
              <w:t>programs and/or receives funding from NT Health (E.g. funding from an awarded contract or grant)?</w:t>
            </w:r>
          </w:p>
        </w:tc>
        <w:tc>
          <w:tcPr>
            <w:tcW w:w="798" w:type="pct"/>
          </w:tcPr>
          <w:p w:rsidR="00DA32A8" w:rsidRPr="00324B7A" w:rsidRDefault="00DA32A8" w:rsidP="00DA32A8">
            <w:r w:rsidRPr="00324B7A">
              <w:t xml:space="preserve">Yes </w:t>
            </w:r>
            <w:sdt>
              <w:sdtPr>
                <w:rPr>
                  <w:shd w:val="clear" w:color="auto" w:fill="FFFFFF" w:themeFill="background1"/>
                </w:rPr>
                <w:id w:val="43648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ascii="MS Gothic" w:eastAsia="MS Gothic" w:hAnsi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t xml:space="preserve">  No </w:t>
            </w:r>
            <w:sdt>
              <w:sdtPr>
                <w:rPr>
                  <w:shd w:val="clear" w:color="auto" w:fill="FFFFFF" w:themeFill="background1"/>
                </w:rPr>
                <w:id w:val="-6234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4E0">
                  <w:rPr>
                    <w:rFonts w:ascii="MS Gothic" w:eastAsia="MS Gothic" w:hAnsi="MS Gothic" w:hint="eastAsia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="00DA32A8" w:rsidRPr="00475E22" w:rsidTr="00FB4F55">
        <w:trPr>
          <w:trHeight w:val="20"/>
        </w:trPr>
        <w:tc>
          <w:tcPr>
            <w:tcW w:w="4202" w:type="pct"/>
          </w:tcPr>
          <w:p w:rsidR="00DA32A8" w:rsidRPr="00154872" w:rsidRDefault="00DA32A8" w:rsidP="00DA32A8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Do you receive </w:t>
            </w:r>
            <w:r w:rsidR="007A5C8F">
              <w:rPr>
                <w:sz w:val="21"/>
                <w:szCs w:val="21"/>
              </w:rPr>
              <w:t>remuneration</w:t>
            </w:r>
            <w:r>
              <w:rPr>
                <w:sz w:val="21"/>
                <w:szCs w:val="21"/>
              </w:rPr>
              <w:t xml:space="preserve"> as a member of a Committee or Board?</w:t>
            </w:r>
          </w:p>
        </w:tc>
        <w:tc>
          <w:tcPr>
            <w:tcW w:w="798" w:type="pct"/>
          </w:tcPr>
          <w:p w:rsidR="00DA32A8" w:rsidRPr="00324B7A" w:rsidRDefault="00DA32A8" w:rsidP="00DA32A8">
            <w:r w:rsidRPr="00324B7A">
              <w:t xml:space="preserve">Yes </w:t>
            </w:r>
            <w:sdt>
              <w:sdtPr>
                <w:rPr>
                  <w:shd w:val="clear" w:color="auto" w:fill="FFFFFF" w:themeFill="background1"/>
                </w:rPr>
                <w:id w:val="-80724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ascii="MS Gothic" w:eastAsia="MS Gothic" w:hAnsi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t xml:space="preserve">  No </w:t>
            </w:r>
            <w:sdt>
              <w:sdtPr>
                <w:rPr>
                  <w:shd w:val="clear" w:color="auto" w:fill="FFFFFF" w:themeFill="background1"/>
                </w:rPr>
                <w:id w:val="10709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eastAsia="MS Gothic" w:hint="eastAsia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="00DA32A8" w:rsidRPr="00475E22" w:rsidTr="00FB4F55">
        <w:trPr>
          <w:trHeight w:val="20"/>
        </w:trPr>
        <w:tc>
          <w:tcPr>
            <w:tcW w:w="4202" w:type="pct"/>
          </w:tcPr>
          <w:p w:rsidR="00DA32A8" w:rsidRPr="00154872" w:rsidRDefault="00DA32A8" w:rsidP="00DA32A8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sz w:val="21"/>
                <w:szCs w:val="21"/>
              </w:rPr>
            </w:pPr>
            <w:r w:rsidRPr="00154872">
              <w:rPr>
                <w:sz w:val="21"/>
                <w:szCs w:val="21"/>
              </w:rPr>
              <w:t>Are you:</w:t>
            </w:r>
          </w:p>
          <w:p w:rsidR="00DA32A8" w:rsidRDefault="00DA32A8" w:rsidP="00DA32A8">
            <w:pPr>
              <w:pStyle w:val="ListParagraph"/>
              <w:numPr>
                <w:ilvl w:val="0"/>
                <w:numId w:val="29"/>
              </w:numPr>
              <w:ind w:left="714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  <w:r w:rsidRPr="00620446">
              <w:rPr>
                <w:sz w:val="21"/>
                <w:szCs w:val="21"/>
              </w:rPr>
              <w:t xml:space="preserve"> company director (silent or active)</w:t>
            </w:r>
            <w:r w:rsidR="00793370">
              <w:rPr>
                <w:sz w:val="21"/>
                <w:szCs w:val="21"/>
              </w:rPr>
              <w:t>?</w:t>
            </w:r>
            <w:r>
              <w:rPr>
                <w:sz w:val="21"/>
                <w:szCs w:val="21"/>
              </w:rPr>
              <w:t>,</w:t>
            </w:r>
            <w:r w:rsidRPr="00620446">
              <w:rPr>
                <w:sz w:val="21"/>
                <w:szCs w:val="21"/>
              </w:rPr>
              <w:t xml:space="preserve"> or</w:t>
            </w:r>
          </w:p>
          <w:p w:rsidR="00DA32A8" w:rsidRPr="00620446" w:rsidRDefault="00DA32A8" w:rsidP="00DA32A8">
            <w:pPr>
              <w:pStyle w:val="ListParagraph"/>
              <w:numPr>
                <w:ilvl w:val="0"/>
                <w:numId w:val="29"/>
              </w:numPr>
              <w:ind w:left="714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partner in a business (silent or active)</w:t>
            </w:r>
            <w:r w:rsidR="00793370">
              <w:rPr>
                <w:sz w:val="21"/>
                <w:szCs w:val="21"/>
              </w:rPr>
              <w:t>?</w:t>
            </w:r>
            <w:r>
              <w:rPr>
                <w:sz w:val="21"/>
                <w:szCs w:val="21"/>
              </w:rPr>
              <w:t>, or</w:t>
            </w:r>
          </w:p>
          <w:p w:rsidR="00DA32A8" w:rsidRDefault="00DA32A8" w:rsidP="00DA32A8">
            <w:pPr>
              <w:pStyle w:val="ListParagraph"/>
              <w:numPr>
                <w:ilvl w:val="0"/>
                <w:numId w:val="29"/>
              </w:numPr>
              <w:ind w:left="714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 w:rsidRPr="00620446">
              <w:rPr>
                <w:sz w:val="21"/>
                <w:szCs w:val="21"/>
              </w:rPr>
              <w:t>wn</w:t>
            </w:r>
            <w:r>
              <w:rPr>
                <w:sz w:val="21"/>
                <w:szCs w:val="21"/>
              </w:rPr>
              <w:t>er of</w:t>
            </w:r>
            <w:r w:rsidRPr="00620446">
              <w:rPr>
                <w:sz w:val="21"/>
                <w:szCs w:val="21"/>
              </w:rPr>
              <w:t xml:space="preserve"> a private business</w:t>
            </w:r>
            <w:r w:rsidR="00793370">
              <w:rPr>
                <w:sz w:val="21"/>
                <w:szCs w:val="21"/>
              </w:rPr>
              <w:t>?</w:t>
            </w:r>
            <w:r w:rsidRPr="00620446">
              <w:rPr>
                <w:sz w:val="21"/>
                <w:szCs w:val="21"/>
              </w:rPr>
              <w:t>, or</w:t>
            </w:r>
          </w:p>
          <w:p w:rsidR="00DA32A8" w:rsidRPr="00F828EA" w:rsidRDefault="00DA32A8" w:rsidP="00793370">
            <w:pPr>
              <w:pStyle w:val="ListParagraph"/>
              <w:numPr>
                <w:ilvl w:val="0"/>
                <w:numId w:val="29"/>
              </w:numPr>
              <w:ind w:left="714" w:hanging="357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a</w:t>
            </w:r>
            <w:proofErr w:type="gramEnd"/>
            <w:r>
              <w:rPr>
                <w:sz w:val="21"/>
                <w:szCs w:val="21"/>
              </w:rPr>
              <w:t xml:space="preserve"> shareholder in a local company</w:t>
            </w:r>
            <w:r w:rsidR="00793370">
              <w:rPr>
                <w:sz w:val="21"/>
                <w:szCs w:val="21"/>
              </w:rPr>
              <w:t>?</w:t>
            </w:r>
          </w:p>
        </w:tc>
        <w:tc>
          <w:tcPr>
            <w:tcW w:w="798" w:type="pct"/>
          </w:tcPr>
          <w:p w:rsidR="00DA32A8" w:rsidRPr="00324B7A" w:rsidRDefault="00DA32A8" w:rsidP="00DA32A8">
            <w:pPr>
              <w:rPr>
                <w:sz w:val="21"/>
                <w:szCs w:val="21"/>
              </w:rPr>
            </w:pPr>
            <w:r w:rsidRPr="00324B7A">
              <w:t xml:space="preserve">Yes </w:t>
            </w:r>
            <w:sdt>
              <w:sdtPr>
                <w:rPr>
                  <w:shd w:val="clear" w:color="auto" w:fill="FFFFFF" w:themeFill="background1"/>
                </w:rPr>
                <w:id w:val="183271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eastAsia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t xml:space="preserve">  No </w:t>
            </w:r>
            <w:sdt>
              <w:sdtPr>
                <w:rPr>
                  <w:shd w:val="clear" w:color="auto" w:fill="FFFFFF" w:themeFill="background1"/>
                </w:rPr>
                <w:id w:val="40742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eastAsia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rPr>
                <w:szCs w:val="22"/>
              </w:rPr>
              <w:t xml:space="preserve"> </w:t>
            </w:r>
          </w:p>
        </w:tc>
      </w:tr>
      <w:tr w:rsidR="00DA32A8" w:rsidRPr="00475E22" w:rsidTr="00FB4F55">
        <w:trPr>
          <w:trHeight w:val="20"/>
        </w:trPr>
        <w:tc>
          <w:tcPr>
            <w:tcW w:w="4202" w:type="pct"/>
          </w:tcPr>
          <w:p w:rsidR="00DA32A8" w:rsidRPr="00154872" w:rsidRDefault="00DA32A8" w:rsidP="00DA32A8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sz w:val="21"/>
                <w:szCs w:val="21"/>
              </w:rPr>
            </w:pPr>
            <w:r w:rsidRPr="00154872">
              <w:rPr>
                <w:sz w:val="21"/>
                <w:szCs w:val="21"/>
              </w:rPr>
              <w:t>Are you:</w:t>
            </w:r>
          </w:p>
          <w:p w:rsidR="00DA32A8" w:rsidRDefault="00DA32A8" w:rsidP="00DA32A8">
            <w:pPr>
              <w:pStyle w:val="ListParagraph"/>
              <w:numPr>
                <w:ilvl w:val="0"/>
                <w:numId w:val="4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undertaking secondary employment of any kind</w:t>
            </w:r>
            <w:r w:rsidR="00793370">
              <w:rPr>
                <w:sz w:val="21"/>
                <w:szCs w:val="21"/>
              </w:rPr>
              <w:t>?</w:t>
            </w:r>
            <w:r>
              <w:rPr>
                <w:sz w:val="21"/>
                <w:szCs w:val="21"/>
              </w:rPr>
              <w:t>,</w:t>
            </w:r>
            <w:r w:rsidRPr="00620446">
              <w:rPr>
                <w:sz w:val="21"/>
                <w:szCs w:val="21"/>
              </w:rPr>
              <w:t xml:space="preserve"> or</w:t>
            </w:r>
          </w:p>
          <w:p w:rsidR="00DA32A8" w:rsidRPr="00D80551" w:rsidRDefault="00DA32A8" w:rsidP="00793370">
            <w:pPr>
              <w:pStyle w:val="ListParagraph"/>
              <w:numPr>
                <w:ilvl w:val="0"/>
                <w:numId w:val="46"/>
              </w:num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lastRenderedPageBreak/>
              <w:t>undertaking</w:t>
            </w:r>
            <w:proofErr w:type="gramEnd"/>
            <w:r>
              <w:rPr>
                <w:sz w:val="21"/>
                <w:szCs w:val="21"/>
              </w:rPr>
              <w:t xml:space="preserve"> voluntary work for an organisation/association</w:t>
            </w:r>
            <w:r w:rsidR="00793370">
              <w:rPr>
                <w:sz w:val="21"/>
                <w:szCs w:val="21"/>
              </w:rPr>
              <w:t>?</w:t>
            </w:r>
          </w:p>
        </w:tc>
        <w:tc>
          <w:tcPr>
            <w:tcW w:w="798" w:type="pct"/>
          </w:tcPr>
          <w:p w:rsidR="00DA32A8" w:rsidRPr="00324B7A" w:rsidRDefault="00DA32A8" w:rsidP="00DA32A8">
            <w:r w:rsidRPr="00324B7A">
              <w:lastRenderedPageBreak/>
              <w:t xml:space="preserve">Yes </w:t>
            </w:r>
            <w:sdt>
              <w:sdtPr>
                <w:rPr>
                  <w:shd w:val="clear" w:color="auto" w:fill="FFFFFF" w:themeFill="background1"/>
                </w:rPr>
                <w:id w:val="-51576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ascii="MS Gothic" w:eastAsia="MS Gothic" w:hAnsi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t xml:space="preserve">  No </w:t>
            </w:r>
            <w:sdt>
              <w:sdtPr>
                <w:rPr>
                  <w:shd w:val="clear" w:color="auto" w:fill="FFFFFF" w:themeFill="background1"/>
                </w:rPr>
                <w:id w:val="65388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eastAsia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rPr>
                <w:szCs w:val="22"/>
              </w:rPr>
              <w:t xml:space="preserve"> </w:t>
            </w:r>
          </w:p>
        </w:tc>
      </w:tr>
      <w:tr w:rsidR="00DA32A8" w:rsidRPr="00475E22" w:rsidTr="00FB4F55">
        <w:trPr>
          <w:trHeight w:val="20"/>
        </w:trPr>
        <w:tc>
          <w:tcPr>
            <w:tcW w:w="4202" w:type="pct"/>
          </w:tcPr>
          <w:p w:rsidR="00DA32A8" w:rsidRPr="00D80551" w:rsidRDefault="00DA32A8" w:rsidP="00DA32A8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sz w:val="21"/>
                <w:szCs w:val="21"/>
              </w:rPr>
            </w:pPr>
            <w:r w:rsidRPr="00D80551">
              <w:rPr>
                <w:sz w:val="21"/>
                <w:szCs w:val="21"/>
              </w:rPr>
              <w:t xml:space="preserve">If </w:t>
            </w:r>
            <w:r>
              <w:rPr>
                <w:sz w:val="21"/>
                <w:szCs w:val="21"/>
              </w:rPr>
              <w:t>you’ve answered ‘</w:t>
            </w:r>
            <w:r w:rsidRPr="00D80551">
              <w:rPr>
                <w:sz w:val="21"/>
                <w:szCs w:val="21"/>
              </w:rPr>
              <w:t>yes</w:t>
            </w:r>
            <w:r>
              <w:rPr>
                <w:sz w:val="21"/>
                <w:szCs w:val="21"/>
              </w:rPr>
              <w:t>’</w:t>
            </w:r>
            <w:r w:rsidRPr="00D80551">
              <w:rPr>
                <w:sz w:val="21"/>
                <w:szCs w:val="21"/>
              </w:rPr>
              <w:t xml:space="preserve"> to question</w:t>
            </w:r>
            <w:r>
              <w:rPr>
                <w:sz w:val="21"/>
                <w:szCs w:val="21"/>
              </w:rPr>
              <w:t>s</w:t>
            </w:r>
            <w:r w:rsidRPr="00D80551">
              <w:rPr>
                <w:sz w:val="21"/>
                <w:szCs w:val="21"/>
              </w:rPr>
              <w:t xml:space="preserve"> </w:t>
            </w:r>
            <w:r w:rsidR="0025534E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 xml:space="preserve"> or </w:t>
            </w:r>
            <w:r w:rsidR="0025534E">
              <w:rPr>
                <w:sz w:val="21"/>
                <w:szCs w:val="21"/>
              </w:rPr>
              <w:t>5</w:t>
            </w:r>
            <w:r w:rsidRPr="00D80551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does the entity you are involved with</w:t>
            </w:r>
            <w:r w:rsidRPr="00D80551">
              <w:rPr>
                <w:sz w:val="21"/>
                <w:szCs w:val="21"/>
              </w:rPr>
              <w:t>:</w:t>
            </w:r>
          </w:p>
          <w:p w:rsidR="00DA32A8" w:rsidRDefault="00DA32A8" w:rsidP="00DA32A8">
            <w:pPr>
              <w:pStyle w:val="ListParagraph"/>
              <w:numPr>
                <w:ilvl w:val="0"/>
                <w:numId w:val="3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receive funding from NT Health</w:t>
            </w:r>
            <w:r w:rsidR="00793370">
              <w:rPr>
                <w:sz w:val="21"/>
                <w:szCs w:val="21"/>
              </w:rPr>
              <w:t>?</w:t>
            </w:r>
            <w:r>
              <w:rPr>
                <w:sz w:val="21"/>
                <w:szCs w:val="21"/>
              </w:rPr>
              <w:t>, or</w:t>
            </w:r>
          </w:p>
          <w:p w:rsidR="00DA32A8" w:rsidRDefault="00DA32A8" w:rsidP="00DA32A8">
            <w:pPr>
              <w:pStyle w:val="ListParagraph"/>
              <w:numPr>
                <w:ilvl w:val="0"/>
                <w:numId w:val="35"/>
              </w:numPr>
              <w:ind w:left="714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 procured goods/services to NT Health</w:t>
            </w:r>
            <w:r w:rsidR="00793370">
              <w:rPr>
                <w:sz w:val="21"/>
                <w:szCs w:val="21"/>
              </w:rPr>
              <w:t>?</w:t>
            </w:r>
            <w:r>
              <w:rPr>
                <w:sz w:val="21"/>
                <w:szCs w:val="21"/>
              </w:rPr>
              <w:t>, or</w:t>
            </w:r>
          </w:p>
          <w:p w:rsidR="00DA32A8" w:rsidRPr="00154872" w:rsidRDefault="00DA32A8" w:rsidP="00DA32A8">
            <w:pPr>
              <w:pStyle w:val="ListParagraph"/>
              <w:numPr>
                <w:ilvl w:val="0"/>
                <w:numId w:val="35"/>
              </w:num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provide</w:t>
            </w:r>
            <w:proofErr w:type="gramEnd"/>
            <w:r>
              <w:rPr>
                <w:sz w:val="21"/>
                <w:szCs w:val="21"/>
              </w:rPr>
              <w:t xml:space="preserve"> similar services as NT Health (e.g. clinical, allied health, disability or aged care services, government administration)?</w:t>
            </w:r>
          </w:p>
        </w:tc>
        <w:tc>
          <w:tcPr>
            <w:tcW w:w="798" w:type="pct"/>
          </w:tcPr>
          <w:p w:rsidR="00DA32A8" w:rsidRPr="00324B7A" w:rsidRDefault="00DA32A8" w:rsidP="00DA32A8">
            <w:r w:rsidRPr="00324B7A">
              <w:t xml:space="preserve">Yes </w:t>
            </w:r>
            <w:sdt>
              <w:sdtPr>
                <w:rPr>
                  <w:shd w:val="clear" w:color="auto" w:fill="FFFFFF" w:themeFill="background1"/>
                </w:rPr>
                <w:id w:val="195998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eastAsia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t xml:space="preserve">  No </w:t>
            </w:r>
            <w:sdt>
              <w:sdtPr>
                <w:rPr>
                  <w:shd w:val="clear" w:color="auto" w:fill="FFFFFF" w:themeFill="background1"/>
                </w:rPr>
                <w:id w:val="87203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eastAsia="MS Gothic" w:hint="eastAsia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="00DA32A8" w:rsidRPr="00475E22" w:rsidTr="00FB4F55">
        <w:trPr>
          <w:trHeight w:val="20"/>
        </w:trPr>
        <w:tc>
          <w:tcPr>
            <w:tcW w:w="4202" w:type="pct"/>
          </w:tcPr>
          <w:p w:rsidR="00DA32A8" w:rsidRPr="00154872" w:rsidRDefault="00DA32A8" w:rsidP="00DA32A8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sz w:val="21"/>
                <w:szCs w:val="21"/>
              </w:rPr>
            </w:pPr>
            <w:r w:rsidRPr="00154872">
              <w:rPr>
                <w:sz w:val="21"/>
                <w:szCs w:val="21"/>
              </w:rPr>
              <w:t>Do you have</w:t>
            </w:r>
            <w:r>
              <w:rPr>
                <w:sz w:val="21"/>
                <w:szCs w:val="21"/>
              </w:rPr>
              <w:t xml:space="preserve"> a f</w:t>
            </w:r>
            <w:r w:rsidRPr="00154872">
              <w:rPr>
                <w:sz w:val="21"/>
                <w:szCs w:val="21"/>
              </w:rPr>
              <w:t>amily</w:t>
            </w:r>
            <w:r>
              <w:rPr>
                <w:sz w:val="21"/>
                <w:szCs w:val="21"/>
              </w:rPr>
              <w:t xml:space="preserve"> member, relative or close friend that have ties to NT Health through procured contracts or grant funding?</w:t>
            </w:r>
            <w:r w:rsidRPr="001548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798" w:type="pct"/>
          </w:tcPr>
          <w:p w:rsidR="00DA32A8" w:rsidRPr="00324B7A" w:rsidRDefault="00DA32A8" w:rsidP="00DA32A8">
            <w:pPr>
              <w:rPr>
                <w:sz w:val="21"/>
                <w:szCs w:val="21"/>
              </w:rPr>
            </w:pPr>
            <w:r w:rsidRPr="00324B7A">
              <w:t xml:space="preserve">Yes </w:t>
            </w:r>
            <w:sdt>
              <w:sdtPr>
                <w:rPr>
                  <w:shd w:val="clear" w:color="auto" w:fill="FFFFFF" w:themeFill="background1"/>
                </w:rPr>
                <w:id w:val="198720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ascii="MS Gothic" w:eastAsia="MS Gothic" w:hAnsi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t xml:space="preserve">  No </w:t>
            </w:r>
            <w:sdt>
              <w:sdtPr>
                <w:rPr>
                  <w:shd w:val="clear" w:color="auto" w:fill="FFFFFF" w:themeFill="background1"/>
                </w:rPr>
                <w:id w:val="24262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eastAsia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rPr>
                <w:szCs w:val="22"/>
              </w:rPr>
              <w:t xml:space="preserve"> </w:t>
            </w:r>
          </w:p>
        </w:tc>
      </w:tr>
      <w:tr w:rsidR="00DA32A8" w:rsidRPr="00475E22" w:rsidTr="00FB4F55">
        <w:trPr>
          <w:trHeight w:val="20"/>
        </w:trPr>
        <w:tc>
          <w:tcPr>
            <w:tcW w:w="4202" w:type="pct"/>
          </w:tcPr>
          <w:p w:rsidR="00DA32A8" w:rsidRPr="00154872" w:rsidRDefault="00DA32A8" w:rsidP="00DA32A8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 you have a close personal relationship with clients or contractors that have ties to NT Health through procured contracts or grant funding?</w:t>
            </w:r>
          </w:p>
        </w:tc>
        <w:tc>
          <w:tcPr>
            <w:tcW w:w="798" w:type="pct"/>
          </w:tcPr>
          <w:p w:rsidR="00DA32A8" w:rsidRPr="00324B7A" w:rsidRDefault="00DA32A8" w:rsidP="00DA32A8">
            <w:r w:rsidRPr="00324B7A">
              <w:t xml:space="preserve">Yes </w:t>
            </w:r>
            <w:sdt>
              <w:sdtPr>
                <w:rPr>
                  <w:shd w:val="clear" w:color="auto" w:fill="FFFFFF" w:themeFill="background1"/>
                </w:rPr>
                <w:id w:val="125840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ascii="MS Gothic" w:eastAsia="MS Gothic" w:hAnsi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t xml:space="preserve">  No </w:t>
            </w:r>
            <w:sdt>
              <w:sdtPr>
                <w:rPr>
                  <w:shd w:val="clear" w:color="auto" w:fill="FFFFFF" w:themeFill="background1"/>
                </w:rPr>
                <w:id w:val="84706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eastAsia="MS Gothic" w:hint="eastAsia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="00DA32A8" w:rsidRPr="00475E22" w:rsidTr="00FB4F55">
        <w:trPr>
          <w:trHeight w:val="20"/>
        </w:trPr>
        <w:tc>
          <w:tcPr>
            <w:tcW w:w="4202" w:type="pct"/>
          </w:tcPr>
          <w:p w:rsidR="00DA32A8" w:rsidRPr="00672A72" w:rsidRDefault="00DA32A8" w:rsidP="00DA32A8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 you work with or manage, or are managed by, a family member, relative or close friend at NT Health?</w:t>
            </w:r>
          </w:p>
        </w:tc>
        <w:tc>
          <w:tcPr>
            <w:tcW w:w="798" w:type="pct"/>
          </w:tcPr>
          <w:p w:rsidR="00DA32A8" w:rsidRPr="00324B7A" w:rsidRDefault="00DA32A8" w:rsidP="00DA32A8">
            <w:pPr>
              <w:rPr>
                <w:sz w:val="21"/>
                <w:szCs w:val="21"/>
              </w:rPr>
            </w:pPr>
            <w:r w:rsidRPr="00324B7A">
              <w:t xml:space="preserve">Yes </w:t>
            </w:r>
            <w:sdt>
              <w:sdtPr>
                <w:rPr>
                  <w:shd w:val="clear" w:color="auto" w:fill="FFFFFF" w:themeFill="background1"/>
                </w:rPr>
                <w:id w:val="-84832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eastAsia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t xml:space="preserve">  No </w:t>
            </w:r>
            <w:sdt>
              <w:sdtPr>
                <w:rPr>
                  <w:shd w:val="clear" w:color="auto" w:fill="FFFFFF" w:themeFill="background1"/>
                </w:rPr>
                <w:id w:val="-136720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eastAsia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rPr>
                <w:szCs w:val="22"/>
              </w:rPr>
              <w:t xml:space="preserve"> </w:t>
            </w:r>
          </w:p>
        </w:tc>
      </w:tr>
      <w:tr w:rsidR="00DA32A8" w:rsidRPr="00475E22" w:rsidTr="00FB4F55">
        <w:trPr>
          <w:trHeight w:val="20"/>
        </w:trPr>
        <w:tc>
          <w:tcPr>
            <w:tcW w:w="4202" w:type="pct"/>
          </w:tcPr>
          <w:p w:rsidR="00DA32A8" w:rsidRPr="00672A72" w:rsidRDefault="00DA32A8" w:rsidP="00DA32A8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sz w:val="21"/>
                <w:szCs w:val="21"/>
              </w:rPr>
            </w:pPr>
            <w:r w:rsidRPr="00672A72">
              <w:rPr>
                <w:sz w:val="21"/>
                <w:szCs w:val="21"/>
              </w:rPr>
              <w:t xml:space="preserve">Would it appear to a </w:t>
            </w:r>
            <w:r>
              <w:rPr>
                <w:sz w:val="21"/>
                <w:szCs w:val="21"/>
              </w:rPr>
              <w:t>third party o</w:t>
            </w:r>
            <w:r w:rsidRPr="00672A72">
              <w:rPr>
                <w:sz w:val="21"/>
                <w:szCs w:val="21"/>
              </w:rPr>
              <w:t xml:space="preserve">bserver that </w:t>
            </w:r>
            <w:r>
              <w:rPr>
                <w:sz w:val="21"/>
                <w:szCs w:val="21"/>
              </w:rPr>
              <w:t>your p</w:t>
            </w:r>
            <w:r w:rsidRPr="00672A72">
              <w:rPr>
                <w:sz w:val="21"/>
                <w:szCs w:val="21"/>
              </w:rPr>
              <w:t xml:space="preserve">rivate interests </w:t>
            </w:r>
            <w:r>
              <w:rPr>
                <w:sz w:val="21"/>
                <w:szCs w:val="21"/>
              </w:rPr>
              <w:t xml:space="preserve">or associations are in </w:t>
            </w:r>
            <w:r w:rsidRPr="00672A72">
              <w:rPr>
                <w:sz w:val="21"/>
                <w:szCs w:val="21"/>
              </w:rPr>
              <w:t xml:space="preserve">conflict with </w:t>
            </w:r>
            <w:r>
              <w:rPr>
                <w:sz w:val="21"/>
                <w:szCs w:val="21"/>
              </w:rPr>
              <w:t xml:space="preserve">your </w:t>
            </w:r>
            <w:r w:rsidRPr="00672A72">
              <w:rPr>
                <w:sz w:val="21"/>
                <w:szCs w:val="21"/>
              </w:rPr>
              <w:t>public duty?</w:t>
            </w:r>
          </w:p>
        </w:tc>
        <w:tc>
          <w:tcPr>
            <w:tcW w:w="798" w:type="pct"/>
          </w:tcPr>
          <w:p w:rsidR="00DA32A8" w:rsidRPr="00324B7A" w:rsidRDefault="00DA32A8" w:rsidP="00DA32A8">
            <w:pPr>
              <w:rPr>
                <w:sz w:val="21"/>
                <w:szCs w:val="21"/>
              </w:rPr>
            </w:pPr>
            <w:r w:rsidRPr="00324B7A">
              <w:t xml:space="preserve">Yes </w:t>
            </w:r>
            <w:sdt>
              <w:sdtPr>
                <w:rPr>
                  <w:shd w:val="clear" w:color="auto" w:fill="FFFFFF" w:themeFill="background1"/>
                </w:rPr>
                <w:id w:val="191890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eastAsia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t xml:space="preserve">  No </w:t>
            </w:r>
            <w:sdt>
              <w:sdtPr>
                <w:rPr>
                  <w:shd w:val="clear" w:color="auto" w:fill="FFFFFF" w:themeFill="background1"/>
                </w:rPr>
                <w:id w:val="-160602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eastAsia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rPr>
                <w:szCs w:val="22"/>
              </w:rPr>
              <w:t xml:space="preserve"> </w:t>
            </w:r>
          </w:p>
        </w:tc>
      </w:tr>
      <w:tr w:rsidR="00DA32A8" w:rsidRPr="00475E22" w:rsidTr="00FB4F55">
        <w:trPr>
          <w:trHeight w:val="20"/>
        </w:trPr>
        <w:tc>
          <w:tcPr>
            <w:tcW w:w="4202" w:type="pct"/>
          </w:tcPr>
          <w:p w:rsidR="00DA32A8" w:rsidRPr="0030596C" w:rsidRDefault="00DA32A8" w:rsidP="00DA32A8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sz w:val="21"/>
                <w:szCs w:val="21"/>
              </w:rPr>
            </w:pPr>
            <w:r w:rsidRPr="0030596C">
              <w:rPr>
                <w:sz w:val="21"/>
                <w:szCs w:val="21"/>
              </w:rPr>
              <w:t>Would you find it hard to defend and justify any of your</w:t>
            </w:r>
            <w:r>
              <w:rPr>
                <w:sz w:val="21"/>
                <w:szCs w:val="21"/>
              </w:rPr>
              <w:t xml:space="preserve"> decisions or actions as a public servant because of your private interests or associations,</w:t>
            </w:r>
            <w:r w:rsidRPr="0030596C">
              <w:rPr>
                <w:sz w:val="21"/>
                <w:szCs w:val="21"/>
              </w:rPr>
              <w:t xml:space="preserve"> if questioned publicly?</w:t>
            </w:r>
          </w:p>
        </w:tc>
        <w:tc>
          <w:tcPr>
            <w:tcW w:w="798" w:type="pct"/>
          </w:tcPr>
          <w:p w:rsidR="00DA32A8" w:rsidRPr="00324B7A" w:rsidRDefault="00DA32A8" w:rsidP="00DA32A8">
            <w:pPr>
              <w:rPr>
                <w:sz w:val="21"/>
                <w:szCs w:val="21"/>
              </w:rPr>
            </w:pPr>
            <w:r w:rsidRPr="00324B7A">
              <w:t xml:space="preserve">Yes </w:t>
            </w:r>
            <w:sdt>
              <w:sdtPr>
                <w:rPr>
                  <w:shd w:val="clear" w:color="auto" w:fill="FFFFFF" w:themeFill="background1"/>
                </w:rPr>
                <w:id w:val="190054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eastAsia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t xml:space="preserve">  No </w:t>
            </w:r>
            <w:sdt>
              <w:sdtPr>
                <w:rPr>
                  <w:shd w:val="clear" w:color="auto" w:fill="FFFFFF" w:themeFill="background1"/>
                </w:rPr>
                <w:id w:val="112249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eastAsia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rPr>
                <w:szCs w:val="22"/>
              </w:rPr>
              <w:t xml:space="preserve"> </w:t>
            </w:r>
          </w:p>
        </w:tc>
      </w:tr>
      <w:tr w:rsidR="00DA32A8" w:rsidRPr="00475E22" w:rsidTr="00FB4F55">
        <w:trPr>
          <w:trHeight w:val="20"/>
        </w:trPr>
        <w:tc>
          <w:tcPr>
            <w:tcW w:w="4202" w:type="pct"/>
          </w:tcPr>
          <w:p w:rsidR="00DA32A8" w:rsidRPr="0030596C" w:rsidRDefault="00DA32A8" w:rsidP="00DA32A8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sz w:val="21"/>
                <w:szCs w:val="21"/>
              </w:rPr>
            </w:pPr>
            <w:r w:rsidRPr="0030596C">
              <w:rPr>
                <w:sz w:val="21"/>
                <w:szCs w:val="21"/>
              </w:rPr>
              <w:t>Could your</w:t>
            </w:r>
            <w:r>
              <w:rPr>
                <w:sz w:val="21"/>
                <w:szCs w:val="21"/>
              </w:rPr>
              <w:t xml:space="preserve"> personal or financial</w:t>
            </w:r>
            <w:r w:rsidRPr="0030596C">
              <w:rPr>
                <w:sz w:val="21"/>
                <w:szCs w:val="21"/>
              </w:rPr>
              <w:t xml:space="preserve"> involvement result in negative </w:t>
            </w:r>
            <w:r>
              <w:rPr>
                <w:sz w:val="21"/>
                <w:szCs w:val="21"/>
              </w:rPr>
              <w:t>publicity</w:t>
            </w:r>
            <w:r w:rsidRPr="0030596C">
              <w:rPr>
                <w:sz w:val="21"/>
                <w:szCs w:val="21"/>
              </w:rPr>
              <w:t xml:space="preserve"> for </w:t>
            </w:r>
            <w:r>
              <w:rPr>
                <w:sz w:val="21"/>
                <w:szCs w:val="21"/>
              </w:rPr>
              <w:t xml:space="preserve">you or </w:t>
            </w:r>
            <w:r w:rsidRPr="0030596C">
              <w:rPr>
                <w:sz w:val="21"/>
                <w:szCs w:val="21"/>
              </w:rPr>
              <w:t>NT Health</w:t>
            </w:r>
            <w:r>
              <w:rPr>
                <w:sz w:val="21"/>
                <w:szCs w:val="21"/>
              </w:rPr>
              <w:t>?</w:t>
            </w:r>
          </w:p>
        </w:tc>
        <w:tc>
          <w:tcPr>
            <w:tcW w:w="798" w:type="pct"/>
          </w:tcPr>
          <w:p w:rsidR="00DA32A8" w:rsidRPr="00324B7A" w:rsidRDefault="00DA32A8" w:rsidP="00DA32A8">
            <w:pPr>
              <w:rPr>
                <w:sz w:val="21"/>
                <w:szCs w:val="21"/>
              </w:rPr>
            </w:pPr>
            <w:r w:rsidRPr="00324B7A">
              <w:t xml:space="preserve">Yes </w:t>
            </w:r>
            <w:sdt>
              <w:sdtPr>
                <w:rPr>
                  <w:shd w:val="clear" w:color="auto" w:fill="FFFFFF" w:themeFill="background1"/>
                </w:rPr>
                <w:id w:val="-37146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eastAsia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t xml:space="preserve">  No </w:t>
            </w:r>
            <w:sdt>
              <w:sdtPr>
                <w:rPr>
                  <w:shd w:val="clear" w:color="auto" w:fill="FFFFFF" w:themeFill="background1"/>
                </w:rPr>
                <w:id w:val="5860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eastAsia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rPr>
                <w:szCs w:val="22"/>
              </w:rPr>
              <w:t xml:space="preserve"> </w:t>
            </w:r>
          </w:p>
        </w:tc>
      </w:tr>
      <w:tr w:rsidR="00DA32A8" w:rsidRPr="00475E22" w:rsidTr="00FB4F55">
        <w:trPr>
          <w:trHeight w:val="20"/>
        </w:trPr>
        <w:tc>
          <w:tcPr>
            <w:tcW w:w="4202" w:type="pct"/>
          </w:tcPr>
          <w:p w:rsidR="00DA32A8" w:rsidRPr="00836A66" w:rsidRDefault="00DA32A8" w:rsidP="00DA32A8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sz w:val="21"/>
                <w:szCs w:val="21"/>
              </w:rPr>
            </w:pPr>
            <w:r w:rsidRPr="00836A66">
              <w:rPr>
                <w:sz w:val="21"/>
                <w:szCs w:val="21"/>
              </w:rPr>
              <w:t>Do you have affiliations (e.g. political, union, profession</w:t>
            </w:r>
            <w:r>
              <w:rPr>
                <w:sz w:val="21"/>
                <w:szCs w:val="21"/>
              </w:rPr>
              <w:t>al</w:t>
            </w:r>
            <w:r w:rsidRPr="00836A66">
              <w:rPr>
                <w:sz w:val="21"/>
                <w:szCs w:val="21"/>
              </w:rPr>
              <w:t xml:space="preserve">, religious) </w:t>
            </w:r>
            <w:r>
              <w:rPr>
                <w:sz w:val="21"/>
                <w:szCs w:val="21"/>
              </w:rPr>
              <w:t xml:space="preserve">or commitments </w:t>
            </w:r>
            <w:r w:rsidRPr="00836A66">
              <w:rPr>
                <w:sz w:val="21"/>
                <w:szCs w:val="21"/>
              </w:rPr>
              <w:t>that could place you under an obligation</w:t>
            </w:r>
            <w:r>
              <w:rPr>
                <w:sz w:val="21"/>
                <w:szCs w:val="21"/>
              </w:rPr>
              <w:t xml:space="preserve"> in your role as a public servant</w:t>
            </w:r>
            <w:r w:rsidRPr="00836A66">
              <w:rPr>
                <w:sz w:val="21"/>
                <w:szCs w:val="21"/>
              </w:rPr>
              <w:t>?</w:t>
            </w:r>
          </w:p>
        </w:tc>
        <w:tc>
          <w:tcPr>
            <w:tcW w:w="798" w:type="pct"/>
          </w:tcPr>
          <w:p w:rsidR="00DA32A8" w:rsidRPr="00324B7A" w:rsidRDefault="00DA32A8" w:rsidP="00DA32A8">
            <w:pPr>
              <w:rPr>
                <w:sz w:val="21"/>
                <w:szCs w:val="21"/>
              </w:rPr>
            </w:pPr>
            <w:r w:rsidRPr="00324B7A">
              <w:t xml:space="preserve">Yes </w:t>
            </w:r>
            <w:sdt>
              <w:sdtPr>
                <w:rPr>
                  <w:rFonts w:eastAsia="MS Gothic"/>
                  <w:shd w:val="clear" w:color="auto" w:fill="FFFFFF" w:themeFill="background1"/>
                </w:rPr>
                <w:id w:val="-197513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4E0">
                  <w:rPr>
                    <w:rFonts w:ascii="MS Gothic" w:eastAsia="MS Gothic" w:hAnsi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t xml:space="preserve">  No </w:t>
            </w:r>
            <w:sdt>
              <w:sdtPr>
                <w:rPr>
                  <w:rFonts w:eastAsia="MS Gothic"/>
                  <w:shd w:val="clear" w:color="auto" w:fill="FFFFFF" w:themeFill="background1"/>
                </w:rPr>
                <w:id w:val="-38271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B7A">
                  <w:rPr>
                    <w:rFonts w:eastAsia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324B7A">
              <w:rPr>
                <w:szCs w:val="22"/>
              </w:rPr>
              <w:t xml:space="preserve"> </w:t>
            </w:r>
          </w:p>
        </w:tc>
      </w:tr>
      <w:tr w:rsidR="00DA32A8" w:rsidRPr="00475E22" w:rsidTr="00FB4F55">
        <w:trPr>
          <w:trHeight w:val="20"/>
        </w:trPr>
        <w:tc>
          <w:tcPr>
            <w:tcW w:w="5000" w:type="pct"/>
            <w:gridSpan w:val="2"/>
          </w:tcPr>
          <w:p w:rsidR="00DA32A8" w:rsidRPr="00345FA2" w:rsidRDefault="00DA32A8" w:rsidP="00DA32A8">
            <w:pPr>
              <w:ind w:left="-109" w:firstLine="284"/>
              <w:rPr>
                <w:b/>
                <w:sz w:val="21"/>
                <w:szCs w:val="21"/>
              </w:rPr>
            </w:pPr>
            <w:r w:rsidRPr="00345FA2">
              <w:rPr>
                <w:b/>
                <w:i/>
                <w:iCs/>
                <w:color w:val="FF0000"/>
                <w:sz w:val="21"/>
                <w:szCs w:val="21"/>
              </w:rPr>
              <w:t xml:space="preserve">If you have answered ‘yes’ to any of the questions </w:t>
            </w:r>
            <w:r>
              <w:rPr>
                <w:b/>
                <w:i/>
                <w:iCs/>
                <w:color w:val="FF0000"/>
                <w:sz w:val="21"/>
                <w:szCs w:val="21"/>
              </w:rPr>
              <w:t>above,</w:t>
            </w:r>
            <w:r w:rsidRPr="00345FA2">
              <w:rPr>
                <w:b/>
                <w:i/>
                <w:iCs/>
                <w:color w:val="FF0000"/>
                <w:sz w:val="21"/>
                <w:szCs w:val="21"/>
              </w:rPr>
              <w:t xml:space="preserve"> then a conflict </w:t>
            </w:r>
            <w:r w:rsidRPr="00345FA2">
              <w:rPr>
                <w:b/>
                <w:i/>
                <w:iCs/>
                <w:color w:val="FF0000"/>
                <w:sz w:val="21"/>
                <w:szCs w:val="21"/>
                <w:u w:val="single"/>
              </w:rPr>
              <w:t>must</w:t>
            </w:r>
            <w:r w:rsidRPr="00345FA2">
              <w:rPr>
                <w:b/>
                <w:i/>
                <w:iCs/>
                <w:color w:val="FF0000"/>
                <w:sz w:val="21"/>
                <w:szCs w:val="21"/>
              </w:rPr>
              <w:t xml:space="preserve"> be declared below. </w:t>
            </w:r>
          </w:p>
        </w:tc>
      </w:tr>
    </w:tbl>
    <w:p w:rsidR="002F7C84" w:rsidRDefault="002F7C84" w:rsidP="00B20C7F">
      <w:pPr>
        <w:spacing w:before="0" w:after="0"/>
        <w:rPr>
          <w:sz w:val="8"/>
          <w:szCs w:val="8"/>
        </w:rPr>
      </w:pPr>
    </w:p>
    <w:tbl>
      <w:tblPr>
        <w:tblStyle w:val="TableGrid42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B60BE5" w:rsidRPr="00475E22" w:rsidTr="0054476C">
        <w:trPr>
          <w:trHeight w:val="651"/>
        </w:trPr>
        <w:tc>
          <w:tcPr>
            <w:tcW w:w="5000" w:type="pct"/>
            <w:shd w:val="clear" w:color="auto" w:fill="002060"/>
          </w:tcPr>
          <w:p w:rsidR="00B60BE5" w:rsidRPr="00364E35" w:rsidRDefault="00B60BE5" w:rsidP="0054476C">
            <w:pPr>
              <w:spacing w:before="0" w:after="0"/>
              <w:rPr>
                <w:b/>
              </w:rPr>
            </w:pPr>
            <w:r w:rsidRPr="00364E35">
              <w:rPr>
                <w:b/>
              </w:rPr>
              <w:t>Step 2: Do you have a conflict of interest</w:t>
            </w:r>
            <w:r w:rsidR="00364E35" w:rsidRPr="00364E35">
              <w:rPr>
                <w:b/>
              </w:rPr>
              <w:t>?</w:t>
            </w:r>
          </w:p>
          <w:p w:rsidR="00B60BE5" w:rsidRPr="0054476C" w:rsidRDefault="00B60BE5" w:rsidP="0054476C">
            <w:pPr>
              <w:spacing w:before="0" w:after="0"/>
              <w:rPr>
                <w:sz w:val="20"/>
              </w:rPr>
            </w:pPr>
          </w:p>
          <w:p w:rsidR="00B60BE5" w:rsidRPr="00364E35" w:rsidRDefault="00B60BE5" w:rsidP="0054476C">
            <w:pPr>
              <w:spacing w:before="0"/>
            </w:pPr>
            <w:r w:rsidRPr="00364E35">
              <w:t xml:space="preserve">If YES, complete Steps 3 to </w:t>
            </w:r>
            <w:r w:rsidR="00955CF8">
              <w:t>1</w:t>
            </w:r>
            <w:r w:rsidR="00DB5DB4">
              <w:t>2</w:t>
            </w:r>
            <w:r w:rsidR="00955CF8">
              <w:t>.</w:t>
            </w:r>
            <w:r w:rsidRPr="00364E35">
              <w:t xml:space="preserve"> </w:t>
            </w:r>
          </w:p>
          <w:p w:rsidR="00B60BE5" w:rsidRPr="00364E35" w:rsidRDefault="00B60BE5" w:rsidP="00135F36">
            <w:pPr>
              <w:spacing w:before="0"/>
              <w:rPr>
                <w:rFonts w:cs="Arial"/>
                <w:color w:val="000000"/>
                <w:szCs w:val="22"/>
              </w:rPr>
            </w:pPr>
            <w:r w:rsidRPr="00364E35">
              <w:t>If NO, complete Steps 8, 9 and 1</w:t>
            </w:r>
            <w:r w:rsidR="00DB5DB4">
              <w:t>2</w:t>
            </w:r>
            <w:r w:rsidR="00A64B8A">
              <w:t>.</w:t>
            </w:r>
          </w:p>
        </w:tc>
      </w:tr>
      <w:tr w:rsidR="00B60BE5" w:rsidRPr="00475E22" w:rsidTr="00B60BE5">
        <w:trPr>
          <w:trHeight w:val="651"/>
        </w:trPr>
        <w:tc>
          <w:tcPr>
            <w:tcW w:w="5000" w:type="pct"/>
            <w:shd w:val="clear" w:color="auto" w:fill="auto"/>
            <w:vAlign w:val="center"/>
          </w:tcPr>
          <w:p w:rsidR="00B60BE5" w:rsidRPr="00324B7A" w:rsidRDefault="00B60BE5" w:rsidP="00B20C7F">
            <w:pPr>
              <w:spacing w:before="0" w:after="0"/>
              <w:rPr>
                <w:sz w:val="28"/>
                <w:szCs w:val="28"/>
              </w:rPr>
            </w:pPr>
            <w:r w:rsidRPr="00324B7A">
              <w:rPr>
                <w:sz w:val="28"/>
                <w:szCs w:val="28"/>
              </w:rPr>
              <w:t xml:space="preserve"> Yes </w:t>
            </w:r>
            <w:r w:rsidR="00324B7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25022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324B7A">
              <w:rPr>
                <w:sz w:val="28"/>
                <w:szCs w:val="28"/>
              </w:rPr>
              <w:t xml:space="preserve">  </w:t>
            </w:r>
            <w:r w:rsidR="00364E35" w:rsidRPr="00324B7A">
              <w:rPr>
                <w:sz w:val="28"/>
                <w:szCs w:val="28"/>
              </w:rPr>
              <w:t xml:space="preserve">         </w:t>
            </w:r>
            <w:r w:rsidRPr="00324B7A">
              <w:rPr>
                <w:sz w:val="28"/>
                <w:szCs w:val="28"/>
              </w:rPr>
              <w:t xml:space="preserve"> No </w:t>
            </w:r>
            <w:r w:rsidR="00324B7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211423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324B7A">
              <w:rPr>
                <w:sz w:val="28"/>
                <w:szCs w:val="28"/>
              </w:rPr>
              <w:t xml:space="preserve">   </w:t>
            </w:r>
          </w:p>
        </w:tc>
      </w:tr>
    </w:tbl>
    <w:p w:rsidR="001F38B6" w:rsidRDefault="001F38B6" w:rsidP="00B20C7F">
      <w:pPr>
        <w:tabs>
          <w:tab w:val="left" w:pos="1211"/>
        </w:tabs>
        <w:spacing w:before="0" w:after="0"/>
        <w:rPr>
          <w:sz w:val="2"/>
          <w:szCs w:val="2"/>
        </w:rPr>
      </w:pPr>
    </w:p>
    <w:p w:rsidR="001F38B6" w:rsidRPr="00A114E0" w:rsidRDefault="001F38B6" w:rsidP="00B20C7F">
      <w:pPr>
        <w:tabs>
          <w:tab w:val="left" w:pos="1211"/>
        </w:tabs>
        <w:spacing w:before="0" w:after="0"/>
        <w:rPr>
          <w:sz w:val="4"/>
          <w:szCs w:val="4"/>
        </w:rPr>
      </w:pPr>
    </w:p>
    <w:tbl>
      <w:tblPr>
        <w:tblStyle w:val="TableGrid42"/>
        <w:tblW w:w="5000" w:type="pct"/>
        <w:tblLook w:val="04A0" w:firstRow="1" w:lastRow="0" w:firstColumn="1" w:lastColumn="0" w:noHBand="0" w:noVBand="1"/>
      </w:tblPr>
      <w:tblGrid>
        <w:gridCol w:w="10621"/>
      </w:tblGrid>
      <w:tr w:rsidR="00475E22" w:rsidRPr="00475E22" w:rsidTr="00B20692">
        <w:tc>
          <w:tcPr>
            <w:tcW w:w="5000" w:type="pct"/>
            <w:tcBorders>
              <w:bottom w:val="single" w:sz="4" w:space="0" w:color="auto"/>
            </w:tcBorders>
            <w:shd w:val="clear" w:color="auto" w:fill="002060"/>
          </w:tcPr>
          <w:p w:rsidR="00475E22" w:rsidRPr="00475E22" w:rsidRDefault="00475E22" w:rsidP="009B56A3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B20692">
              <w:rPr>
                <w:b/>
                <w:shd w:val="clear" w:color="auto" w:fill="002060"/>
              </w:rPr>
              <w:t xml:space="preserve">Step </w:t>
            </w:r>
            <w:r w:rsidR="00C043EE" w:rsidRPr="00B20692">
              <w:rPr>
                <w:b/>
                <w:shd w:val="clear" w:color="auto" w:fill="002060"/>
              </w:rPr>
              <w:t>3</w:t>
            </w:r>
            <w:r w:rsidRPr="00B20692">
              <w:rPr>
                <w:b/>
                <w:shd w:val="clear" w:color="auto" w:fill="002060"/>
              </w:rPr>
              <w:t xml:space="preserve">: </w:t>
            </w:r>
            <w:r w:rsidR="004F0216" w:rsidRPr="00B20692">
              <w:rPr>
                <w:b/>
                <w:shd w:val="clear" w:color="auto" w:fill="002060"/>
              </w:rPr>
              <w:t>D</w:t>
            </w:r>
            <w:r w:rsidRPr="00B20692">
              <w:rPr>
                <w:b/>
                <w:shd w:val="clear" w:color="auto" w:fill="002060"/>
              </w:rPr>
              <w:t>escribe the nature of the conflict of interest</w:t>
            </w:r>
            <w:r w:rsidR="009F7F7B" w:rsidRPr="00B20692">
              <w:rPr>
                <w:b/>
                <w:shd w:val="clear" w:color="auto" w:fill="002060"/>
              </w:rPr>
              <w:t>/s</w:t>
            </w:r>
            <w:r w:rsidRPr="00B20692">
              <w:rPr>
                <w:b/>
                <w:shd w:val="clear" w:color="auto" w:fill="002060"/>
              </w:rPr>
              <w:t xml:space="preserve"> </w:t>
            </w:r>
            <w:r w:rsidRPr="00B20692">
              <w:rPr>
                <w:i/>
                <w:sz w:val="20"/>
                <w:shd w:val="clear" w:color="auto" w:fill="002060"/>
              </w:rPr>
              <w:t xml:space="preserve">(e.g. directorship, </w:t>
            </w:r>
            <w:r w:rsidR="00111B52" w:rsidRPr="00B20692">
              <w:rPr>
                <w:i/>
                <w:sz w:val="20"/>
                <w:shd w:val="clear" w:color="auto" w:fill="002060"/>
              </w:rPr>
              <w:t>partnership</w:t>
            </w:r>
            <w:r w:rsidRPr="00B20692">
              <w:rPr>
                <w:i/>
                <w:sz w:val="20"/>
                <w:shd w:val="clear" w:color="auto" w:fill="002060"/>
              </w:rPr>
              <w:t>, relationship, a relative’s or friend’s financial interests</w:t>
            </w:r>
            <w:r w:rsidR="00111B52" w:rsidRPr="00B20692">
              <w:rPr>
                <w:i/>
                <w:sz w:val="20"/>
                <w:shd w:val="clear" w:color="auto" w:fill="002060"/>
              </w:rPr>
              <w:t>, external employment</w:t>
            </w:r>
            <w:r w:rsidRPr="00B20692">
              <w:rPr>
                <w:i/>
                <w:sz w:val="20"/>
                <w:shd w:val="clear" w:color="auto" w:fill="002060"/>
              </w:rPr>
              <w:t xml:space="preserve"> etc.)</w:t>
            </w:r>
            <w:r w:rsidR="00B7369B" w:rsidRPr="00B20692">
              <w:rPr>
                <w:i/>
                <w:sz w:val="20"/>
                <w:shd w:val="clear" w:color="auto" w:fill="002060"/>
              </w:rPr>
              <w:t xml:space="preserve">. </w:t>
            </w:r>
            <w:r w:rsidR="009B56A3">
              <w:rPr>
                <w:i/>
                <w:sz w:val="20"/>
                <w:shd w:val="clear" w:color="auto" w:fill="002060"/>
              </w:rPr>
              <w:t xml:space="preserve"> </w:t>
            </w:r>
            <w:r w:rsidR="00B7369B" w:rsidRPr="009B56A3">
              <w:rPr>
                <w:i/>
                <w:color w:val="FFFFFF" w:themeColor="background1"/>
                <w:sz w:val="20"/>
                <w:shd w:val="clear" w:color="auto" w:fill="002060"/>
              </w:rPr>
              <w:t>Please provide as</w:t>
            </w:r>
            <w:r w:rsidR="00B7369B" w:rsidRPr="009B56A3">
              <w:rPr>
                <w:i/>
                <w:color w:val="FFFFFF" w:themeColor="background1"/>
                <w:sz w:val="20"/>
              </w:rPr>
              <w:t xml:space="preserve"> much details as possible.</w:t>
            </w:r>
          </w:p>
        </w:tc>
      </w:tr>
      <w:tr w:rsidR="00464053" w:rsidRPr="00475E22" w:rsidTr="00464053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464053" w:rsidRDefault="00464053" w:rsidP="009B56A3">
            <w:pPr>
              <w:spacing w:before="0" w:after="0"/>
              <w:rPr>
                <w:b/>
                <w:shd w:val="clear" w:color="auto" w:fill="002060"/>
              </w:rPr>
            </w:pPr>
          </w:p>
          <w:p w:rsidR="00464053" w:rsidRDefault="007B20B1" w:rsidP="009B56A3">
            <w:pPr>
              <w:spacing w:before="0" w:after="0"/>
              <w:rPr>
                <w:b/>
                <w:shd w:val="clear" w:color="auto" w:fill="00206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64053" w:rsidRDefault="00464053" w:rsidP="009B56A3">
            <w:pPr>
              <w:spacing w:before="0" w:after="0"/>
              <w:rPr>
                <w:b/>
                <w:shd w:val="clear" w:color="auto" w:fill="002060"/>
              </w:rPr>
            </w:pPr>
          </w:p>
          <w:p w:rsidR="00917513" w:rsidRDefault="00917513" w:rsidP="009B56A3">
            <w:pPr>
              <w:spacing w:before="0" w:after="0"/>
              <w:rPr>
                <w:b/>
                <w:shd w:val="clear" w:color="auto" w:fill="002060"/>
              </w:rPr>
            </w:pPr>
          </w:p>
          <w:p w:rsidR="00E549E0" w:rsidRDefault="00E549E0" w:rsidP="009B56A3">
            <w:pPr>
              <w:spacing w:before="0" w:after="0"/>
              <w:rPr>
                <w:b/>
                <w:shd w:val="clear" w:color="auto" w:fill="002060"/>
              </w:rPr>
            </w:pPr>
          </w:p>
          <w:p w:rsidR="00E549E0" w:rsidRDefault="00E549E0" w:rsidP="009B56A3">
            <w:pPr>
              <w:spacing w:before="0" w:after="0"/>
              <w:rPr>
                <w:b/>
                <w:shd w:val="clear" w:color="auto" w:fill="002060"/>
              </w:rPr>
            </w:pPr>
          </w:p>
          <w:p w:rsidR="00464053" w:rsidRDefault="00464053" w:rsidP="009B56A3">
            <w:pPr>
              <w:spacing w:before="0" w:after="0"/>
              <w:rPr>
                <w:b/>
                <w:shd w:val="clear" w:color="auto" w:fill="002060"/>
              </w:rPr>
            </w:pPr>
          </w:p>
          <w:p w:rsidR="00E549E0" w:rsidRPr="00B20692" w:rsidRDefault="00E549E0" w:rsidP="009B56A3">
            <w:pPr>
              <w:spacing w:before="0" w:after="0"/>
              <w:rPr>
                <w:b/>
                <w:shd w:val="clear" w:color="auto" w:fill="002060"/>
              </w:rPr>
            </w:pPr>
          </w:p>
        </w:tc>
      </w:tr>
      <w:tr w:rsidR="00971625" w:rsidRPr="00A114E0" w:rsidTr="00971625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1625" w:rsidRPr="00A114E0" w:rsidRDefault="00971625" w:rsidP="001F38B6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 w:val="4"/>
                <w:szCs w:val="4"/>
              </w:rPr>
            </w:pPr>
          </w:p>
          <w:p w:rsidR="00464053" w:rsidRPr="00A114E0" w:rsidRDefault="00464053" w:rsidP="001F38B6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 w:val="4"/>
                <w:szCs w:val="4"/>
              </w:rPr>
            </w:pPr>
          </w:p>
          <w:p w:rsidR="00464053" w:rsidRPr="00A114E0" w:rsidRDefault="00464053" w:rsidP="001F38B6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 w:val="4"/>
                <w:szCs w:val="4"/>
              </w:rPr>
            </w:pPr>
          </w:p>
        </w:tc>
      </w:tr>
      <w:tr w:rsidR="00B20692" w:rsidRPr="00B20692" w:rsidTr="00B20692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:rsidR="00475E22" w:rsidRPr="00B20692" w:rsidRDefault="00475E22" w:rsidP="00475E2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B20692">
              <w:rPr>
                <w:rFonts w:cs="Arial"/>
                <w:b/>
                <w:bCs/>
                <w:color w:val="FFFFFF" w:themeColor="background1"/>
                <w:szCs w:val="22"/>
              </w:rPr>
              <w:t xml:space="preserve">Step </w:t>
            </w:r>
            <w:r w:rsidR="00C043EE" w:rsidRPr="00B20692">
              <w:rPr>
                <w:rFonts w:cs="Arial"/>
                <w:b/>
                <w:bCs/>
                <w:color w:val="FFFFFF" w:themeColor="background1"/>
                <w:szCs w:val="22"/>
              </w:rPr>
              <w:t>4</w:t>
            </w:r>
            <w:r w:rsidRPr="00B20692">
              <w:rPr>
                <w:rFonts w:cs="Arial"/>
                <w:b/>
                <w:bCs/>
                <w:color w:val="FFFFFF" w:themeColor="background1"/>
                <w:szCs w:val="22"/>
              </w:rPr>
              <w:t xml:space="preserve">: </w:t>
            </w:r>
            <w:r w:rsidR="000D23D0" w:rsidRPr="00B20692">
              <w:rPr>
                <w:rFonts w:cs="Arial"/>
                <w:b/>
                <w:bCs/>
                <w:color w:val="FFFFFF" w:themeColor="background1"/>
                <w:szCs w:val="22"/>
              </w:rPr>
              <w:t xml:space="preserve">Detail </w:t>
            </w:r>
            <w:r w:rsidR="004F0216" w:rsidRPr="00B20692">
              <w:rPr>
                <w:rFonts w:cs="Arial"/>
                <w:b/>
                <w:bCs/>
                <w:color w:val="FFFFFF" w:themeColor="background1"/>
                <w:szCs w:val="22"/>
              </w:rPr>
              <w:t>how the conflict of interest relates to your role as a public servant</w:t>
            </w:r>
          </w:p>
          <w:p w:rsidR="00475E22" w:rsidRPr="00B20692" w:rsidRDefault="00475E22" w:rsidP="00B7369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B20692">
              <w:rPr>
                <w:rFonts w:cs="Arial"/>
                <w:bCs/>
                <w:i/>
                <w:color w:val="FFFFFF" w:themeColor="background1"/>
                <w:sz w:val="20"/>
              </w:rPr>
              <w:t>(</w:t>
            </w:r>
            <w:r w:rsidR="006B65DD" w:rsidRPr="00B20692">
              <w:rPr>
                <w:rFonts w:cs="Arial"/>
                <w:bCs/>
                <w:i/>
                <w:color w:val="FFFFFF" w:themeColor="background1"/>
                <w:sz w:val="20"/>
              </w:rPr>
              <w:t>E.g</w:t>
            </w:r>
            <w:r w:rsidRPr="00B20692">
              <w:rPr>
                <w:rFonts w:cs="Arial"/>
                <w:bCs/>
                <w:i/>
                <w:color w:val="FFFFFF" w:themeColor="background1"/>
                <w:sz w:val="20"/>
              </w:rPr>
              <w:t xml:space="preserve">. involvement in </w:t>
            </w:r>
            <w:r w:rsidR="00111B52" w:rsidRPr="00B20692">
              <w:rPr>
                <w:i/>
                <w:color w:val="FFFFFF" w:themeColor="background1"/>
                <w:sz w:val="20"/>
              </w:rPr>
              <w:t>procurement</w:t>
            </w:r>
            <w:r w:rsidR="005B5295" w:rsidRPr="00B20692">
              <w:rPr>
                <w:i/>
                <w:color w:val="FFFFFF" w:themeColor="background1"/>
                <w:sz w:val="20"/>
              </w:rPr>
              <w:t>/</w:t>
            </w:r>
            <w:r w:rsidR="009F7F7B" w:rsidRPr="00B20692">
              <w:rPr>
                <w:i/>
                <w:color w:val="FFFFFF" w:themeColor="background1"/>
                <w:sz w:val="20"/>
              </w:rPr>
              <w:t>recruitment</w:t>
            </w:r>
            <w:r w:rsidRPr="00B20692">
              <w:rPr>
                <w:i/>
                <w:color w:val="FFFFFF" w:themeColor="background1"/>
                <w:sz w:val="20"/>
              </w:rPr>
              <w:t xml:space="preserve"> process, reporting </w:t>
            </w:r>
            <w:r w:rsidR="00111B52" w:rsidRPr="00B20692">
              <w:rPr>
                <w:i/>
                <w:color w:val="FFFFFF" w:themeColor="background1"/>
                <w:sz w:val="20"/>
              </w:rPr>
              <w:t>lines</w:t>
            </w:r>
            <w:r w:rsidRPr="00B20692">
              <w:rPr>
                <w:i/>
                <w:color w:val="FFFFFF" w:themeColor="background1"/>
                <w:sz w:val="20"/>
              </w:rPr>
              <w:t xml:space="preserve">, external employment </w:t>
            </w:r>
            <w:r w:rsidR="005B5295" w:rsidRPr="00B20692">
              <w:rPr>
                <w:i/>
                <w:color w:val="FFFFFF" w:themeColor="background1"/>
                <w:sz w:val="20"/>
              </w:rPr>
              <w:t>is similar in nature to you role as a public servant</w:t>
            </w:r>
            <w:r w:rsidRPr="00B20692">
              <w:rPr>
                <w:rFonts w:cs="Arial"/>
                <w:bCs/>
                <w:i/>
                <w:color w:val="FFFFFF" w:themeColor="background1"/>
                <w:sz w:val="20"/>
              </w:rPr>
              <w:t>)</w:t>
            </w:r>
            <w:r w:rsidR="00B7369B" w:rsidRPr="00B20692">
              <w:rPr>
                <w:rFonts w:cs="Arial"/>
                <w:bCs/>
                <w:i/>
                <w:color w:val="FFFFFF" w:themeColor="background1"/>
                <w:sz w:val="20"/>
              </w:rPr>
              <w:t>. Please provide as much detail as possible.</w:t>
            </w:r>
          </w:p>
        </w:tc>
      </w:tr>
      <w:tr w:rsidR="00475E22" w:rsidRPr="00475E22" w:rsidTr="00266BE9">
        <w:trPr>
          <w:trHeight w:val="1595"/>
        </w:trPr>
        <w:tc>
          <w:tcPr>
            <w:tcW w:w="5000" w:type="pct"/>
            <w:tcBorders>
              <w:bottom w:val="single" w:sz="4" w:space="0" w:color="auto"/>
            </w:tcBorders>
          </w:tcPr>
          <w:p w:rsidR="00475E22" w:rsidRDefault="007B20B1" w:rsidP="00475E22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17513" w:rsidRDefault="00917513" w:rsidP="00475E22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  <w:p w:rsidR="00E549E0" w:rsidRDefault="00E549E0" w:rsidP="00475E22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  <w:p w:rsidR="0030743C" w:rsidRDefault="0030743C" w:rsidP="00475E22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  <w:p w:rsidR="009B56A3" w:rsidRPr="00475E22" w:rsidRDefault="009B56A3" w:rsidP="00475E22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</w:tc>
      </w:tr>
    </w:tbl>
    <w:tbl>
      <w:tblPr>
        <w:tblStyle w:val="TableGrid6"/>
        <w:tblW w:w="500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28"/>
        <w:gridCol w:w="3122"/>
        <w:gridCol w:w="451"/>
        <w:gridCol w:w="3150"/>
        <w:gridCol w:w="507"/>
        <w:gridCol w:w="2884"/>
      </w:tblGrid>
      <w:tr w:rsidR="006734F5" w:rsidRPr="0052056E" w:rsidTr="009A74F6">
        <w:trPr>
          <w:cantSplit/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73F" w:rsidRPr="0052056E" w:rsidRDefault="009E273F" w:rsidP="001F38B6">
            <w:pPr>
              <w:spacing w:before="0" w:after="0"/>
              <w:rPr>
                <w:b/>
                <w:bCs/>
                <w:sz w:val="8"/>
                <w:szCs w:val="8"/>
              </w:rPr>
            </w:pPr>
          </w:p>
        </w:tc>
      </w:tr>
      <w:tr w:rsidR="00475E22" w:rsidRPr="00475E22" w:rsidTr="00B20692">
        <w:trPr>
          <w:cantSplit/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475E22" w:rsidRPr="00475E22" w:rsidRDefault="00475E22" w:rsidP="00D123BC">
            <w:pPr>
              <w:rPr>
                <w:b/>
                <w:bCs/>
              </w:rPr>
            </w:pPr>
            <w:r w:rsidRPr="00475E22">
              <w:rPr>
                <w:b/>
                <w:bCs/>
              </w:rPr>
              <w:t xml:space="preserve">Step </w:t>
            </w:r>
            <w:r w:rsidR="00C043EE">
              <w:rPr>
                <w:b/>
                <w:bCs/>
              </w:rPr>
              <w:t>5</w:t>
            </w:r>
            <w:r w:rsidRPr="00475E22">
              <w:rPr>
                <w:b/>
                <w:bCs/>
              </w:rPr>
              <w:t>: The identified conflict of interest is</w:t>
            </w:r>
            <w:r w:rsidR="00D123BC">
              <w:rPr>
                <w:b/>
                <w:bCs/>
              </w:rPr>
              <w:t>:</w:t>
            </w:r>
            <w:r w:rsidRPr="00475E22">
              <w:rPr>
                <w:bCs/>
              </w:rPr>
              <w:t xml:space="preserve"> </w:t>
            </w:r>
          </w:p>
        </w:tc>
      </w:tr>
      <w:tr w:rsidR="00475E22" w:rsidRPr="00475E22" w:rsidTr="00E73F06">
        <w:trPr>
          <w:cantSplit/>
          <w:trHeight w:hRule="exact" w:val="567"/>
        </w:trPr>
        <w:sdt>
          <w:sdtPr>
            <w:id w:val="301204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:rsidR="00475E22" w:rsidRPr="00475E22" w:rsidRDefault="00C51E58" w:rsidP="00C51E5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75E22" w:rsidRPr="00475E22" w:rsidRDefault="00475E22" w:rsidP="00C51E58">
            <w:r w:rsidRPr="00475E22">
              <w:t xml:space="preserve">An </w:t>
            </w:r>
            <w:r w:rsidRPr="00475E22">
              <w:rPr>
                <w:b/>
                <w:bCs/>
              </w:rPr>
              <w:t xml:space="preserve">actual </w:t>
            </w:r>
            <w:r w:rsidRPr="00475E22">
              <w:t>conflict</w:t>
            </w:r>
          </w:p>
        </w:tc>
        <w:sdt>
          <w:sdtPr>
            <w:id w:val="-213384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:rsidR="00475E22" w:rsidRPr="00475E22" w:rsidRDefault="007F21C2" w:rsidP="00C51E5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75E22" w:rsidRPr="00475E22" w:rsidRDefault="00475E22" w:rsidP="00C51E58">
            <w:r w:rsidRPr="00475E22">
              <w:t xml:space="preserve">A </w:t>
            </w:r>
            <w:r w:rsidRPr="00475E22">
              <w:rPr>
                <w:b/>
                <w:bCs/>
              </w:rPr>
              <w:t xml:space="preserve">perceived </w:t>
            </w:r>
            <w:r w:rsidRPr="00475E22">
              <w:t>conflict</w:t>
            </w:r>
          </w:p>
        </w:tc>
        <w:sdt>
          <w:sdtPr>
            <w:id w:val="1557206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:rsidR="00475E22" w:rsidRPr="00475E22" w:rsidRDefault="00C51E58" w:rsidP="00C51E5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75E22" w:rsidRDefault="00475E22" w:rsidP="00C51E58">
            <w:r w:rsidRPr="00475E22">
              <w:t xml:space="preserve">A </w:t>
            </w:r>
            <w:r w:rsidRPr="00475E22">
              <w:rPr>
                <w:b/>
                <w:bCs/>
              </w:rPr>
              <w:t xml:space="preserve">potential </w:t>
            </w:r>
            <w:r w:rsidRPr="00475E22">
              <w:t>conflict</w:t>
            </w:r>
          </w:p>
          <w:p w:rsidR="009B56A3" w:rsidRPr="00475E22" w:rsidRDefault="009B56A3" w:rsidP="00C51E58"/>
        </w:tc>
      </w:tr>
      <w:tr w:rsidR="00C7065E" w:rsidRPr="0052056E" w:rsidTr="00971625">
        <w:trPr>
          <w:cantSplit/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065E" w:rsidRPr="0052056E" w:rsidRDefault="00C7065E" w:rsidP="001F38B6">
            <w:pPr>
              <w:spacing w:before="0" w:after="0"/>
              <w:rPr>
                <w:b/>
                <w:sz w:val="8"/>
                <w:szCs w:val="8"/>
              </w:rPr>
            </w:pPr>
          </w:p>
        </w:tc>
      </w:tr>
      <w:tr w:rsidR="00475E22" w:rsidRPr="00475E22" w:rsidTr="00B20692">
        <w:trPr>
          <w:cantSplit/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:rsidR="00475E22" w:rsidRPr="00475E22" w:rsidRDefault="00475E22" w:rsidP="00D123BC">
            <w:pPr>
              <w:rPr>
                <w:b/>
              </w:rPr>
            </w:pPr>
            <w:r w:rsidRPr="00475E22">
              <w:rPr>
                <w:b/>
              </w:rPr>
              <w:t xml:space="preserve">Step </w:t>
            </w:r>
            <w:r w:rsidR="00C043EE">
              <w:rPr>
                <w:b/>
              </w:rPr>
              <w:t>6</w:t>
            </w:r>
            <w:r w:rsidRPr="00475E22">
              <w:rPr>
                <w:b/>
              </w:rPr>
              <w:t>: The type of conflict is</w:t>
            </w:r>
            <w:r w:rsidR="00BE70A0" w:rsidRPr="00BE70A0">
              <w:t>:</w:t>
            </w:r>
          </w:p>
        </w:tc>
      </w:tr>
      <w:tr w:rsidR="00475E22" w:rsidRPr="00475E22" w:rsidTr="00E73F06">
        <w:trPr>
          <w:cantSplit/>
          <w:trHeight w:hRule="exact" w:val="567"/>
        </w:trPr>
        <w:sdt>
          <w:sdtPr>
            <w:id w:val="33842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475E22" w:rsidRPr="00475E22" w:rsidRDefault="00C51E58" w:rsidP="00C51E58">
                <w:pPr>
                  <w:spacing w:before="0"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7" w:type="pct"/>
            <w:tcBorders>
              <w:left w:val="nil"/>
              <w:bottom w:val="single" w:sz="4" w:space="0" w:color="auto"/>
            </w:tcBorders>
          </w:tcPr>
          <w:p w:rsidR="00475E22" w:rsidRPr="00475E22" w:rsidRDefault="00475E22" w:rsidP="00C51E58">
            <w:r w:rsidRPr="00475E22">
              <w:t xml:space="preserve">A </w:t>
            </w:r>
            <w:r w:rsidRPr="00475E22">
              <w:rPr>
                <w:b/>
                <w:bCs/>
              </w:rPr>
              <w:t xml:space="preserve">financial </w:t>
            </w:r>
            <w:r w:rsidRPr="00475E22">
              <w:t>conflict</w:t>
            </w:r>
          </w:p>
        </w:tc>
        <w:sdt>
          <w:sdtPr>
            <w:id w:val="-142694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" w:type="pct"/>
                <w:tcBorders>
                  <w:bottom w:val="single" w:sz="4" w:space="0" w:color="auto"/>
                  <w:right w:val="nil"/>
                </w:tcBorders>
              </w:tcPr>
              <w:p w:rsidR="00475E22" w:rsidRPr="00475E22" w:rsidRDefault="00C51E58" w:rsidP="00C51E5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0" w:type="pct"/>
            <w:tcBorders>
              <w:left w:val="nil"/>
              <w:bottom w:val="single" w:sz="4" w:space="0" w:color="auto"/>
            </w:tcBorders>
          </w:tcPr>
          <w:p w:rsidR="00475E22" w:rsidRPr="00475E22" w:rsidRDefault="00475E22" w:rsidP="00C51E58">
            <w:r w:rsidRPr="00475E22">
              <w:t xml:space="preserve">A </w:t>
            </w:r>
            <w:r w:rsidRPr="00475E22">
              <w:rPr>
                <w:b/>
                <w:bCs/>
              </w:rPr>
              <w:t xml:space="preserve">partiality </w:t>
            </w:r>
            <w:r w:rsidRPr="00475E22">
              <w:t>conflict</w:t>
            </w:r>
          </w:p>
        </w:tc>
        <w:sdt>
          <w:sdtPr>
            <w:id w:val="-157318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tcBorders>
                  <w:bottom w:val="single" w:sz="4" w:space="0" w:color="auto"/>
                  <w:right w:val="nil"/>
                </w:tcBorders>
              </w:tcPr>
              <w:p w:rsidR="00475E22" w:rsidRPr="00475E22" w:rsidRDefault="00C51E58" w:rsidP="00C51E5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5" w:type="pct"/>
            <w:tcBorders>
              <w:left w:val="nil"/>
              <w:bottom w:val="single" w:sz="4" w:space="0" w:color="auto"/>
            </w:tcBorders>
          </w:tcPr>
          <w:p w:rsidR="00475E22" w:rsidRPr="00475E22" w:rsidRDefault="00475E22" w:rsidP="00C51E58">
            <w:r w:rsidRPr="00475E22">
              <w:t xml:space="preserve">A </w:t>
            </w:r>
            <w:r w:rsidRPr="00475E22">
              <w:rPr>
                <w:b/>
                <w:bCs/>
              </w:rPr>
              <w:t xml:space="preserve">role </w:t>
            </w:r>
            <w:r w:rsidRPr="00475E22">
              <w:t>conflict</w:t>
            </w:r>
          </w:p>
        </w:tc>
      </w:tr>
      <w:tr w:rsidR="00C7065E" w:rsidRPr="0052056E" w:rsidTr="00971625">
        <w:trPr>
          <w:cantSplit/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065E" w:rsidRPr="0052056E" w:rsidRDefault="00C7065E" w:rsidP="001F38B6">
            <w:pPr>
              <w:spacing w:before="0" w:after="0"/>
              <w:rPr>
                <w:b/>
                <w:sz w:val="8"/>
                <w:szCs w:val="8"/>
              </w:rPr>
            </w:pPr>
          </w:p>
        </w:tc>
      </w:tr>
      <w:tr w:rsidR="00475E22" w:rsidRPr="00475E22" w:rsidTr="00464053">
        <w:trPr>
          <w:cantSplit/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:rsidR="00475E22" w:rsidRPr="00475E22" w:rsidRDefault="00475E22" w:rsidP="00E15128">
            <w:pPr>
              <w:rPr>
                <w:b/>
              </w:rPr>
            </w:pPr>
            <w:r w:rsidRPr="00475E22">
              <w:rPr>
                <w:b/>
              </w:rPr>
              <w:t xml:space="preserve">Step </w:t>
            </w:r>
            <w:r w:rsidR="00C043EE">
              <w:rPr>
                <w:b/>
              </w:rPr>
              <w:t>7</w:t>
            </w:r>
            <w:r w:rsidRPr="00475E22">
              <w:rPr>
                <w:b/>
              </w:rPr>
              <w:t xml:space="preserve">: Proposed strategy for resolving or managing </w:t>
            </w:r>
            <w:r w:rsidR="00E15128">
              <w:rPr>
                <w:b/>
              </w:rPr>
              <w:t xml:space="preserve">actual or perceived </w:t>
            </w:r>
            <w:r w:rsidRPr="00475E22">
              <w:rPr>
                <w:b/>
              </w:rPr>
              <w:t>conflict</w:t>
            </w:r>
            <w:r w:rsidR="00E15128">
              <w:rPr>
                <w:b/>
              </w:rPr>
              <w:t>s</w:t>
            </w:r>
            <w:r w:rsidRPr="00475E22">
              <w:rPr>
                <w:b/>
              </w:rPr>
              <w:t xml:space="preserve"> of interest</w:t>
            </w:r>
            <w:r w:rsidR="00E15128">
              <w:rPr>
                <w:b/>
              </w:rPr>
              <w:t xml:space="preserve"> (mandatory) </w:t>
            </w:r>
          </w:p>
        </w:tc>
      </w:tr>
      <w:tr w:rsidR="00464053" w:rsidRPr="00475E22" w:rsidTr="00464053">
        <w:trPr>
          <w:cantSplit/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464053" w:rsidRDefault="007B20B1" w:rsidP="00E15128">
            <w:pPr>
              <w:rPr>
                <w:b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64053" w:rsidRDefault="00464053" w:rsidP="00E15128">
            <w:pPr>
              <w:rPr>
                <w:b/>
              </w:rPr>
            </w:pPr>
          </w:p>
          <w:p w:rsidR="00464053" w:rsidRDefault="00464053" w:rsidP="00E15128">
            <w:pPr>
              <w:rPr>
                <w:b/>
              </w:rPr>
            </w:pPr>
          </w:p>
          <w:p w:rsidR="00E549E0" w:rsidRDefault="00E549E0" w:rsidP="00E15128">
            <w:pPr>
              <w:rPr>
                <w:b/>
              </w:rPr>
            </w:pPr>
          </w:p>
          <w:p w:rsidR="00E549E0" w:rsidRDefault="00E549E0" w:rsidP="00E15128">
            <w:pPr>
              <w:rPr>
                <w:b/>
              </w:rPr>
            </w:pPr>
          </w:p>
          <w:p w:rsidR="00E549E0" w:rsidRDefault="00E549E0" w:rsidP="00E15128">
            <w:pPr>
              <w:rPr>
                <w:b/>
              </w:rPr>
            </w:pPr>
          </w:p>
          <w:p w:rsidR="00464053" w:rsidRPr="00475E22" w:rsidRDefault="00464053" w:rsidP="00E15128">
            <w:pPr>
              <w:rPr>
                <w:b/>
              </w:rPr>
            </w:pPr>
          </w:p>
        </w:tc>
      </w:tr>
    </w:tbl>
    <w:p w:rsidR="00C51E58" w:rsidRPr="00C51E58" w:rsidRDefault="00C51E58" w:rsidP="00C51E58">
      <w:pPr>
        <w:spacing w:before="0" w:after="0"/>
        <w:rPr>
          <w:sz w:val="2"/>
          <w:szCs w:val="2"/>
        </w:rPr>
      </w:pPr>
    </w:p>
    <w:tbl>
      <w:tblPr>
        <w:tblStyle w:val="TableGrid6"/>
        <w:tblW w:w="5004" w:type="pct"/>
        <w:tblLayout w:type="fixed"/>
        <w:tblLook w:val="04A0" w:firstRow="1" w:lastRow="0" w:firstColumn="1" w:lastColumn="0" w:noHBand="0" w:noVBand="1"/>
      </w:tblPr>
      <w:tblGrid>
        <w:gridCol w:w="998"/>
        <w:gridCol w:w="3515"/>
        <w:gridCol w:w="732"/>
        <w:gridCol w:w="2492"/>
        <w:gridCol w:w="875"/>
        <w:gridCol w:w="249"/>
        <w:gridCol w:w="1534"/>
        <w:gridCol w:w="245"/>
      </w:tblGrid>
      <w:tr w:rsidR="00BF2E79" w:rsidRPr="007A027A" w:rsidTr="0044486F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2E79" w:rsidRPr="007A027A" w:rsidRDefault="00BF2E79" w:rsidP="00266BE9">
            <w:pPr>
              <w:spacing w:before="0" w:after="0"/>
              <w:rPr>
                <w:sz w:val="4"/>
                <w:szCs w:val="4"/>
              </w:rPr>
            </w:pPr>
          </w:p>
          <w:p w:rsidR="00464053" w:rsidRPr="007A027A" w:rsidRDefault="00464053" w:rsidP="00266BE9">
            <w:pPr>
              <w:spacing w:before="0" w:after="0"/>
              <w:rPr>
                <w:sz w:val="4"/>
                <w:szCs w:val="4"/>
              </w:rPr>
            </w:pPr>
          </w:p>
        </w:tc>
      </w:tr>
      <w:tr w:rsidR="00475E22" w:rsidRPr="00475E22" w:rsidTr="00B2069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002060"/>
          </w:tcPr>
          <w:p w:rsidR="00475E22" w:rsidRPr="00475E22" w:rsidRDefault="00475E22" w:rsidP="00C043EE">
            <w:pPr>
              <w:spacing w:before="60" w:after="60"/>
              <w:rPr>
                <w:b/>
              </w:rPr>
            </w:pPr>
            <w:r w:rsidRPr="00475E22">
              <w:rPr>
                <w:b/>
              </w:rPr>
              <w:br w:type="page"/>
              <w:t xml:space="preserve">Step </w:t>
            </w:r>
            <w:r w:rsidR="00C043EE">
              <w:rPr>
                <w:b/>
              </w:rPr>
              <w:t>8</w:t>
            </w:r>
            <w:r w:rsidRPr="00475E22">
              <w:rPr>
                <w:b/>
              </w:rPr>
              <w:t>: Employee Acknowledgement</w:t>
            </w:r>
          </w:p>
        </w:tc>
      </w:tr>
      <w:tr w:rsidR="00475E22" w:rsidRPr="00475E22" w:rsidTr="0044486F">
        <w:trPr>
          <w:trHeight w:val="70"/>
        </w:trPr>
        <w:tc>
          <w:tcPr>
            <w:tcW w:w="5000" w:type="pct"/>
            <w:gridSpan w:val="8"/>
            <w:tcBorders>
              <w:bottom w:val="nil"/>
            </w:tcBorders>
          </w:tcPr>
          <w:p w:rsidR="00475E22" w:rsidRPr="002D37FE" w:rsidRDefault="00475E22" w:rsidP="00475E22">
            <w:pPr>
              <w:spacing w:before="60" w:after="60"/>
              <w:rPr>
                <w:sz w:val="4"/>
                <w:szCs w:val="4"/>
              </w:rPr>
            </w:pPr>
          </w:p>
        </w:tc>
      </w:tr>
      <w:tr w:rsidR="00475E22" w:rsidRPr="00475E22" w:rsidTr="0044486F">
        <w:trPr>
          <w:trHeight w:val="70"/>
        </w:trPr>
        <w:tc>
          <w:tcPr>
            <w:tcW w:w="469" w:type="pct"/>
            <w:tcBorders>
              <w:top w:val="nil"/>
              <w:bottom w:val="nil"/>
              <w:right w:val="nil"/>
            </w:tcBorders>
          </w:tcPr>
          <w:p w:rsidR="00475E22" w:rsidRPr="00475E22" w:rsidRDefault="00950472" w:rsidP="00475E22">
            <w:pPr>
              <w:spacing w:after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Name</w:t>
            </w:r>
          </w:p>
        </w:tc>
        <w:tc>
          <w:tcPr>
            <w:tcW w:w="3167" w:type="pct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75E22" w:rsidRPr="00475E22" w:rsidRDefault="006276E6" w:rsidP="00475E22">
            <w:pPr>
              <w:spacing w:after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after="0"/>
              <w:rPr>
                <w:b/>
                <w:sz w:val="21"/>
                <w:szCs w:val="21"/>
              </w:rPr>
            </w:pPr>
            <w:r w:rsidRPr="00475E22">
              <w:rPr>
                <w:b/>
                <w:sz w:val="21"/>
                <w:szCs w:val="21"/>
              </w:rPr>
              <w:t>Date</w:t>
            </w:r>
          </w:p>
        </w:tc>
        <w:tc>
          <w:tcPr>
            <w:tcW w:w="838" w:type="pct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75E22" w:rsidRPr="00475E22" w:rsidRDefault="00475E22" w:rsidP="00475E22">
            <w:pPr>
              <w:spacing w:after="0"/>
              <w:rPr>
                <w:sz w:val="21"/>
                <w:szCs w:val="21"/>
              </w:rPr>
            </w:pPr>
            <w:r w:rsidRPr="00475E22">
              <w:rPr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475E22">
              <w:rPr>
                <w:sz w:val="21"/>
                <w:szCs w:val="21"/>
              </w:rPr>
              <w:instrText xml:space="preserve"> FORMTEXT </w:instrText>
            </w:r>
            <w:r w:rsidRPr="00475E22">
              <w:rPr>
                <w:sz w:val="21"/>
                <w:szCs w:val="21"/>
              </w:rPr>
            </w:r>
            <w:r w:rsidRPr="00475E22">
              <w:rPr>
                <w:sz w:val="21"/>
                <w:szCs w:val="21"/>
              </w:rPr>
              <w:fldChar w:fldCharType="separate"/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115" w:type="pct"/>
            <w:tcBorders>
              <w:top w:val="nil"/>
              <w:left w:val="nil"/>
              <w:bottom w:val="nil"/>
            </w:tcBorders>
          </w:tcPr>
          <w:p w:rsidR="00475E22" w:rsidRPr="00475E22" w:rsidRDefault="00475E22" w:rsidP="00475E22">
            <w:pPr>
              <w:spacing w:after="0"/>
              <w:rPr>
                <w:sz w:val="21"/>
                <w:szCs w:val="21"/>
              </w:rPr>
            </w:pPr>
          </w:p>
        </w:tc>
      </w:tr>
      <w:tr w:rsidR="00475E22" w:rsidRPr="00475E22" w:rsidTr="0044486F">
        <w:trPr>
          <w:trHeight w:val="70"/>
        </w:trPr>
        <w:tc>
          <w:tcPr>
            <w:tcW w:w="469" w:type="pct"/>
            <w:tcBorders>
              <w:top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316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83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</w:tcBorders>
          </w:tcPr>
          <w:p w:rsidR="00475E22" w:rsidRPr="00475E22" w:rsidRDefault="00475E22" w:rsidP="00475E22">
            <w:pPr>
              <w:spacing w:before="0" w:after="0"/>
              <w:rPr>
                <w:sz w:val="2"/>
                <w:szCs w:val="2"/>
              </w:rPr>
            </w:pPr>
          </w:p>
        </w:tc>
      </w:tr>
      <w:tr w:rsidR="00475E22" w:rsidRPr="00475E22" w:rsidTr="0044486F">
        <w:trPr>
          <w:trHeight w:val="70"/>
        </w:trPr>
        <w:tc>
          <w:tcPr>
            <w:tcW w:w="469" w:type="pct"/>
            <w:tcBorders>
              <w:top w:val="nil"/>
              <w:bottom w:val="nil"/>
              <w:right w:val="nil"/>
            </w:tcBorders>
          </w:tcPr>
          <w:p w:rsidR="00475E22" w:rsidRPr="00475E22" w:rsidRDefault="00950472" w:rsidP="00475E22">
            <w:pPr>
              <w:spacing w:after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Position</w:t>
            </w:r>
          </w:p>
        </w:tc>
        <w:tc>
          <w:tcPr>
            <w:tcW w:w="1652" w:type="pct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75E22" w:rsidRPr="00475E22" w:rsidRDefault="00475E22" w:rsidP="00475E22">
            <w:pPr>
              <w:spacing w:after="0"/>
              <w:rPr>
                <w:sz w:val="21"/>
                <w:szCs w:val="21"/>
              </w:rPr>
            </w:pPr>
            <w:r w:rsidRPr="00475E22">
              <w:rPr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475E22">
              <w:rPr>
                <w:sz w:val="21"/>
                <w:szCs w:val="21"/>
              </w:rPr>
              <w:instrText xml:space="preserve"> FORMTEXT </w:instrText>
            </w:r>
            <w:r w:rsidRPr="00475E22">
              <w:rPr>
                <w:sz w:val="21"/>
                <w:szCs w:val="21"/>
              </w:rPr>
            </w:r>
            <w:r w:rsidRPr="00475E22">
              <w:rPr>
                <w:sz w:val="21"/>
                <w:szCs w:val="21"/>
              </w:rPr>
              <w:fldChar w:fldCharType="separate"/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2879" w:type="pct"/>
            <w:gridSpan w:val="6"/>
            <w:tcBorders>
              <w:top w:val="nil"/>
              <w:left w:val="nil"/>
              <w:bottom w:val="nil"/>
            </w:tcBorders>
          </w:tcPr>
          <w:tbl>
            <w:tblPr>
              <w:tblStyle w:val="TableGrid6"/>
              <w:tblW w:w="5906" w:type="dxa"/>
              <w:tblInd w:w="621" w:type="dxa"/>
              <w:tblLayout w:type="fixed"/>
              <w:tblLook w:val="04A0" w:firstRow="1" w:lastRow="0" w:firstColumn="1" w:lastColumn="0" w:noHBand="0" w:noVBand="1"/>
            </w:tblPr>
            <w:tblGrid>
              <w:gridCol w:w="1299"/>
              <w:gridCol w:w="4607"/>
            </w:tblGrid>
            <w:tr w:rsidR="00950472" w:rsidRPr="00475E22" w:rsidTr="008E2DEA">
              <w:trPr>
                <w:trHeight w:val="70"/>
              </w:trPr>
              <w:tc>
                <w:tcPr>
                  <w:tcW w:w="11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0472" w:rsidRPr="00475E22" w:rsidRDefault="00950472" w:rsidP="00950472">
                  <w:pPr>
                    <w:spacing w:after="0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Signature</w:t>
                  </w:r>
                </w:p>
              </w:tc>
              <w:tc>
                <w:tcPr>
                  <w:tcW w:w="3900" w:type="pct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950472" w:rsidRPr="00475E22" w:rsidRDefault="00950472" w:rsidP="00950472">
                  <w:pPr>
                    <w:spacing w:after="0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475E22" w:rsidRPr="00475E22" w:rsidRDefault="00475E22" w:rsidP="00950472">
            <w:pPr>
              <w:spacing w:after="0"/>
              <w:ind w:left="5020"/>
              <w:rPr>
                <w:sz w:val="21"/>
                <w:szCs w:val="21"/>
              </w:rPr>
            </w:pPr>
          </w:p>
        </w:tc>
      </w:tr>
      <w:tr w:rsidR="00475E22" w:rsidRPr="00475E22" w:rsidTr="00A60280">
        <w:trPr>
          <w:trHeight w:val="70"/>
        </w:trPr>
        <w:tc>
          <w:tcPr>
            <w:tcW w:w="469" w:type="pct"/>
            <w:tcBorders>
              <w:top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316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</w:tcBorders>
          </w:tcPr>
          <w:p w:rsidR="00475E22" w:rsidRPr="00475E22" w:rsidRDefault="00475E22" w:rsidP="00475E22">
            <w:pPr>
              <w:spacing w:before="0" w:after="0"/>
              <w:rPr>
                <w:sz w:val="2"/>
                <w:szCs w:val="2"/>
              </w:rPr>
            </w:pPr>
          </w:p>
        </w:tc>
      </w:tr>
      <w:tr w:rsidR="00475E22" w:rsidRPr="00475E22" w:rsidTr="0044486F">
        <w:trPr>
          <w:trHeight w:val="70"/>
        </w:trPr>
        <w:tc>
          <w:tcPr>
            <w:tcW w:w="469" w:type="pct"/>
            <w:tcBorders>
              <w:top w:val="nil"/>
              <w:bottom w:val="single" w:sz="4" w:space="0" w:color="auto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316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8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</w:tcBorders>
          </w:tcPr>
          <w:p w:rsidR="00475E22" w:rsidRPr="00475E22" w:rsidRDefault="00475E22" w:rsidP="00475E22">
            <w:pPr>
              <w:spacing w:before="0" w:after="0"/>
              <w:rPr>
                <w:sz w:val="2"/>
                <w:szCs w:val="2"/>
              </w:rPr>
            </w:pPr>
          </w:p>
        </w:tc>
      </w:tr>
      <w:tr w:rsidR="00971625" w:rsidRPr="00A72E2F" w:rsidTr="0052056E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1625" w:rsidRPr="00A72E2F" w:rsidRDefault="00971625" w:rsidP="00266BE9">
            <w:pPr>
              <w:spacing w:before="0" w:after="0"/>
              <w:rPr>
                <w:b/>
                <w:sz w:val="4"/>
                <w:szCs w:val="4"/>
              </w:rPr>
            </w:pPr>
          </w:p>
        </w:tc>
      </w:tr>
      <w:tr w:rsidR="00266BE9" w:rsidRPr="007A027A" w:rsidTr="0052056E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6BE9" w:rsidRPr="007A027A" w:rsidRDefault="00266BE9" w:rsidP="00266BE9">
            <w:pPr>
              <w:spacing w:before="0" w:after="0"/>
              <w:rPr>
                <w:b/>
                <w:sz w:val="4"/>
                <w:szCs w:val="4"/>
              </w:rPr>
            </w:pPr>
          </w:p>
        </w:tc>
      </w:tr>
      <w:tr w:rsidR="00475E22" w:rsidRPr="00475E22" w:rsidTr="00B2069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:rsidR="00475E22" w:rsidRPr="00475E22" w:rsidRDefault="00475E22" w:rsidP="003E0EB0">
            <w:pPr>
              <w:spacing w:before="60" w:after="60"/>
              <w:rPr>
                <w:b/>
              </w:rPr>
            </w:pPr>
            <w:r w:rsidRPr="00475E22">
              <w:rPr>
                <w:b/>
              </w:rPr>
              <w:br w:type="page"/>
              <w:t xml:space="preserve">Step </w:t>
            </w:r>
            <w:r w:rsidR="00C043EE">
              <w:rPr>
                <w:b/>
              </w:rPr>
              <w:t>9</w:t>
            </w:r>
            <w:r w:rsidRPr="00475E22">
              <w:rPr>
                <w:b/>
              </w:rPr>
              <w:t xml:space="preserve">: </w:t>
            </w:r>
            <w:r w:rsidR="001A1FC1" w:rsidRPr="001A1FC1">
              <w:rPr>
                <w:b/>
              </w:rPr>
              <w:t xml:space="preserve">Acknowledgement - </w:t>
            </w:r>
            <w:r w:rsidR="001A1FC1" w:rsidRPr="00B465CF">
              <w:rPr>
                <w:szCs w:val="22"/>
              </w:rPr>
              <w:t>Director/Branch Head or equivalent</w:t>
            </w:r>
          </w:p>
        </w:tc>
      </w:tr>
      <w:tr w:rsidR="00475E22" w:rsidRPr="00475E22" w:rsidTr="0044486F">
        <w:trPr>
          <w:trHeight w:val="70"/>
        </w:trPr>
        <w:tc>
          <w:tcPr>
            <w:tcW w:w="469" w:type="pct"/>
            <w:tcBorders>
              <w:top w:val="nil"/>
              <w:bottom w:val="nil"/>
              <w:right w:val="nil"/>
            </w:tcBorders>
          </w:tcPr>
          <w:p w:rsidR="00475E22" w:rsidRPr="00475E22" w:rsidRDefault="00BD6BC5" w:rsidP="00475E22">
            <w:pPr>
              <w:spacing w:after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Name</w:t>
            </w:r>
          </w:p>
        </w:tc>
        <w:tc>
          <w:tcPr>
            <w:tcW w:w="3167" w:type="pct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75E22" w:rsidRPr="00475E22" w:rsidRDefault="00BD6BC5" w:rsidP="00BD6BC5">
            <w:pPr>
              <w:tabs>
                <w:tab w:val="left" w:pos="4110"/>
              </w:tabs>
              <w:spacing w:after="0"/>
              <w:ind w:right="1962"/>
              <w:rPr>
                <w:b/>
                <w:sz w:val="21"/>
                <w:szCs w:val="21"/>
              </w:rPr>
            </w:pPr>
            <w:r w:rsidRPr="00475E22">
              <w:rPr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5E22">
              <w:rPr>
                <w:sz w:val="21"/>
                <w:szCs w:val="21"/>
              </w:rPr>
              <w:instrText xml:space="preserve"> FORMTEXT </w:instrText>
            </w:r>
            <w:r w:rsidRPr="00475E22">
              <w:rPr>
                <w:sz w:val="21"/>
                <w:szCs w:val="21"/>
              </w:rPr>
            </w:r>
            <w:r w:rsidRPr="00475E22">
              <w:rPr>
                <w:sz w:val="21"/>
                <w:szCs w:val="21"/>
              </w:rPr>
              <w:fldChar w:fldCharType="separate"/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ab/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after="0"/>
              <w:rPr>
                <w:b/>
                <w:sz w:val="21"/>
                <w:szCs w:val="21"/>
              </w:rPr>
            </w:pPr>
            <w:r w:rsidRPr="00475E22">
              <w:rPr>
                <w:b/>
                <w:sz w:val="21"/>
                <w:szCs w:val="21"/>
              </w:rPr>
              <w:t>Date</w:t>
            </w:r>
          </w:p>
        </w:tc>
        <w:tc>
          <w:tcPr>
            <w:tcW w:w="838" w:type="pct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75E22" w:rsidRPr="00475E22" w:rsidRDefault="00475E22" w:rsidP="00475E22">
            <w:pPr>
              <w:spacing w:after="0"/>
              <w:rPr>
                <w:sz w:val="21"/>
                <w:szCs w:val="21"/>
              </w:rPr>
            </w:pPr>
            <w:r w:rsidRPr="00475E22">
              <w:rPr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75E22">
              <w:rPr>
                <w:sz w:val="21"/>
                <w:szCs w:val="21"/>
              </w:rPr>
              <w:instrText xml:space="preserve"> FORMTEXT </w:instrText>
            </w:r>
            <w:r w:rsidRPr="00475E22">
              <w:rPr>
                <w:sz w:val="21"/>
                <w:szCs w:val="21"/>
              </w:rPr>
            </w:r>
            <w:r w:rsidRPr="00475E22">
              <w:rPr>
                <w:sz w:val="21"/>
                <w:szCs w:val="21"/>
              </w:rPr>
              <w:fldChar w:fldCharType="separate"/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sz w:val="21"/>
                <w:szCs w:val="21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nil"/>
              <w:bottom w:val="nil"/>
            </w:tcBorders>
          </w:tcPr>
          <w:p w:rsidR="00475E22" w:rsidRPr="00475E22" w:rsidRDefault="00475E22" w:rsidP="00475E22">
            <w:pPr>
              <w:spacing w:after="0"/>
              <w:rPr>
                <w:sz w:val="21"/>
                <w:szCs w:val="21"/>
              </w:rPr>
            </w:pPr>
          </w:p>
        </w:tc>
      </w:tr>
      <w:tr w:rsidR="00475E22" w:rsidRPr="00475E22" w:rsidTr="0044486F">
        <w:trPr>
          <w:trHeight w:val="70"/>
        </w:trPr>
        <w:tc>
          <w:tcPr>
            <w:tcW w:w="469" w:type="pct"/>
            <w:tcBorders>
              <w:top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316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83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</w:tcBorders>
          </w:tcPr>
          <w:p w:rsidR="00475E22" w:rsidRPr="00475E22" w:rsidRDefault="00475E22" w:rsidP="00475E22">
            <w:pPr>
              <w:spacing w:before="0" w:after="0"/>
              <w:rPr>
                <w:sz w:val="2"/>
                <w:szCs w:val="2"/>
              </w:rPr>
            </w:pPr>
          </w:p>
        </w:tc>
      </w:tr>
      <w:tr w:rsidR="00475E22" w:rsidRPr="00475E22" w:rsidTr="0044486F">
        <w:trPr>
          <w:trHeight w:val="70"/>
        </w:trPr>
        <w:tc>
          <w:tcPr>
            <w:tcW w:w="469" w:type="pct"/>
            <w:tcBorders>
              <w:top w:val="nil"/>
              <w:bottom w:val="nil"/>
              <w:right w:val="nil"/>
            </w:tcBorders>
          </w:tcPr>
          <w:p w:rsidR="00475E22" w:rsidRPr="00475E22" w:rsidRDefault="00BD6BC5" w:rsidP="00475E22">
            <w:pPr>
              <w:spacing w:after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Position</w:t>
            </w:r>
          </w:p>
        </w:tc>
        <w:tc>
          <w:tcPr>
            <w:tcW w:w="1996" w:type="pct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75E22" w:rsidRPr="00475E22" w:rsidRDefault="00475E22" w:rsidP="00475E22">
            <w:pPr>
              <w:spacing w:after="0"/>
              <w:rPr>
                <w:sz w:val="21"/>
                <w:szCs w:val="21"/>
              </w:rPr>
            </w:pPr>
            <w:r w:rsidRPr="00475E22">
              <w:rPr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5E22">
              <w:rPr>
                <w:sz w:val="21"/>
                <w:szCs w:val="21"/>
              </w:rPr>
              <w:instrText xml:space="preserve"> FORMTEXT </w:instrText>
            </w:r>
            <w:r w:rsidRPr="00475E22">
              <w:rPr>
                <w:sz w:val="21"/>
                <w:szCs w:val="21"/>
              </w:rPr>
            </w:r>
            <w:r w:rsidRPr="00475E22">
              <w:rPr>
                <w:sz w:val="21"/>
                <w:szCs w:val="21"/>
              </w:rPr>
              <w:fldChar w:fldCharType="separate"/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sz w:val="21"/>
                <w:szCs w:val="21"/>
              </w:rPr>
              <w:fldChar w:fldCharType="end"/>
            </w:r>
          </w:p>
        </w:tc>
        <w:tc>
          <w:tcPr>
            <w:tcW w:w="2535" w:type="pct"/>
            <w:gridSpan w:val="5"/>
            <w:tcBorders>
              <w:top w:val="nil"/>
              <w:left w:val="nil"/>
              <w:bottom w:val="nil"/>
            </w:tcBorders>
          </w:tcPr>
          <w:tbl>
            <w:tblPr>
              <w:tblStyle w:val="TableGrid6"/>
              <w:tblW w:w="53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6"/>
              <w:gridCol w:w="4187"/>
            </w:tblGrid>
            <w:tr w:rsidR="00BD6BC5" w:rsidRPr="00475E22" w:rsidTr="00BD6BC5">
              <w:trPr>
                <w:trHeight w:val="70"/>
              </w:trPr>
              <w:tc>
                <w:tcPr>
                  <w:tcW w:w="1089" w:type="pct"/>
                  <w:tcBorders>
                    <w:top w:val="nil"/>
                    <w:bottom w:val="nil"/>
                    <w:right w:val="nil"/>
                  </w:tcBorders>
                </w:tcPr>
                <w:p w:rsidR="00BD6BC5" w:rsidRPr="00475E22" w:rsidRDefault="00BD6BC5" w:rsidP="00BD6BC5">
                  <w:pPr>
                    <w:spacing w:after="0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Signature</w:t>
                  </w:r>
                </w:p>
              </w:tc>
              <w:tc>
                <w:tcPr>
                  <w:tcW w:w="3911" w:type="pct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BD6BC5" w:rsidRPr="00475E22" w:rsidRDefault="00BD6BC5" w:rsidP="00BD6BC5">
                  <w:pPr>
                    <w:spacing w:after="0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475E22" w:rsidRPr="00475E22" w:rsidRDefault="00475E22" w:rsidP="00475E22">
            <w:pPr>
              <w:spacing w:after="0"/>
              <w:rPr>
                <w:sz w:val="21"/>
                <w:szCs w:val="21"/>
              </w:rPr>
            </w:pPr>
          </w:p>
        </w:tc>
      </w:tr>
      <w:tr w:rsidR="00475E22" w:rsidRPr="00475E22" w:rsidTr="00A60280">
        <w:trPr>
          <w:trHeight w:val="121"/>
        </w:trPr>
        <w:tc>
          <w:tcPr>
            <w:tcW w:w="469" w:type="pct"/>
            <w:tcBorders>
              <w:top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316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</w:tcBorders>
          </w:tcPr>
          <w:p w:rsidR="00475E22" w:rsidRPr="00475E22" w:rsidRDefault="00475E22" w:rsidP="00475E22">
            <w:pPr>
              <w:spacing w:before="0" w:after="0"/>
              <w:rPr>
                <w:sz w:val="2"/>
                <w:szCs w:val="2"/>
              </w:rPr>
            </w:pPr>
          </w:p>
        </w:tc>
      </w:tr>
      <w:tr w:rsidR="00475E22" w:rsidRPr="00475E22" w:rsidTr="001F38B6">
        <w:trPr>
          <w:trHeight w:val="137"/>
        </w:trPr>
        <w:tc>
          <w:tcPr>
            <w:tcW w:w="469" w:type="pct"/>
            <w:tcBorders>
              <w:top w:val="nil"/>
              <w:bottom w:val="single" w:sz="4" w:space="0" w:color="auto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316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8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</w:tcBorders>
          </w:tcPr>
          <w:p w:rsidR="00475E22" w:rsidRPr="00475E22" w:rsidRDefault="00475E22" w:rsidP="00475E22">
            <w:pPr>
              <w:spacing w:before="0" w:after="0"/>
              <w:rPr>
                <w:sz w:val="2"/>
                <w:szCs w:val="2"/>
              </w:rPr>
            </w:pPr>
          </w:p>
        </w:tc>
      </w:tr>
      <w:tr w:rsidR="00475E22" w:rsidRPr="00475E22" w:rsidTr="001F38B6">
        <w:trPr>
          <w:trHeight w:val="1263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475E22" w:rsidRPr="00E15128" w:rsidRDefault="00B62A17" w:rsidP="00475E22">
            <w:pPr>
              <w:rPr>
                <w:b/>
                <w:i/>
                <w:sz w:val="18"/>
                <w:szCs w:val="18"/>
              </w:rPr>
            </w:pPr>
            <w:r w:rsidRPr="00BC5138">
              <w:rPr>
                <w:b/>
                <w:i/>
                <w:color w:val="FF0000"/>
                <w:sz w:val="18"/>
                <w:szCs w:val="18"/>
                <w:u w:val="single"/>
              </w:rPr>
              <w:t>Mandatory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: </w:t>
            </w:r>
            <w:r w:rsidR="0088071B" w:rsidRPr="00E15128">
              <w:rPr>
                <w:b/>
                <w:i/>
                <w:color w:val="FF0000"/>
                <w:sz w:val="18"/>
                <w:szCs w:val="18"/>
              </w:rPr>
              <w:t xml:space="preserve">Provide detail of </w:t>
            </w:r>
            <w:r w:rsidR="00A60280" w:rsidRPr="00E15128">
              <w:rPr>
                <w:b/>
                <w:i/>
                <w:color w:val="FF0000"/>
                <w:sz w:val="18"/>
                <w:szCs w:val="18"/>
              </w:rPr>
              <w:t xml:space="preserve">how </w:t>
            </w:r>
            <w:r w:rsidR="006B65DD" w:rsidRPr="00E15128">
              <w:rPr>
                <w:b/>
                <w:i/>
                <w:color w:val="FF0000"/>
                <w:sz w:val="18"/>
                <w:szCs w:val="18"/>
              </w:rPr>
              <w:t xml:space="preserve">you will </w:t>
            </w:r>
            <w:r w:rsidR="00A60280" w:rsidRPr="00E15128">
              <w:rPr>
                <w:b/>
                <w:i/>
                <w:color w:val="FF0000"/>
                <w:sz w:val="18"/>
                <w:szCs w:val="18"/>
              </w:rPr>
              <w:t>monito</w:t>
            </w:r>
            <w:r w:rsidR="00266BE9" w:rsidRPr="00E15128">
              <w:rPr>
                <w:b/>
                <w:i/>
                <w:color w:val="FF0000"/>
                <w:sz w:val="18"/>
                <w:szCs w:val="18"/>
              </w:rPr>
              <w:t xml:space="preserve">r </w:t>
            </w:r>
            <w:r w:rsidR="00A60280" w:rsidRPr="00E15128">
              <w:rPr>
                <w:b/>
                <w:i/>
                <w:color w:val="FF0000"/>
                <w:sz w:val="18"/>
                <w:szCs w:val="18"/>
              </w:rPr>
              <w:t>strategies</w:t>
            </w:r>
            <w:r w:rsidR="006B65DD" w:rsidRPr="00E15128">
              <w:rPr>
                <w:b/>
                <w:i/>
                <w:color w:val="FF0000"/>
                <w:sz w:val="18"/>
                <w:szCs w:val="18"/>
              </w:rPr>
              <w:t xml:space="preserve"> and actions </w:t>
            </w:r>
            <w:r w:rsidR="00A60280" w:rsidRPr="00E15128">
              <w:rPr>
                <w:b/>
                <w:i/>
                <w:color w:val="FF0000"/>
                <w:sz w:val="18"/>
                <w:szCs w:val="18"/>
              </w:rPr>
              <w:t>to resolve</w:t>
            </w:r>
            <w:r w:rsidR="006B65DD" w:rsidRPr="00E15128">
              <w:rPr>
                <w:b/>
                <w:i/>
                <w:color w:val="FF0000"/>
                <w:sz w:val="18"/>
                <w:szCs w:val="18"/>
              </w:rPr>
              <w:t>/</w:t>
            </w:r>
            <w:r w:rsidR="00A60280" w:rsidRPr="00E15128">
              <w:rPr>
                <w:b/>
                <w:i/>
                <w:color w:val="FF0000"/>
                <w:sz w:val="18"/>
                <w:szCs w:val="18"/>
              </w:rPr>
              <w:t xml:space="preserve">manage </w:t>
            </w:r>
            <w:r w:rsidR="006B65DD" w:rsidRPr="00E15128">
              <w:rPr>
                <w:b/>
                <w:i/>
                <w:color w:val="FF0000"/>
                <w:sz w:val="18"/>
                <w:szCs w:val="18"/>
              </w:rPr>
              <w:t xml:space="preserve">the declared </w:t>
            </w:r>
            <w:r w:rsidR="00A60280" w:rsidRPr="00E15128">
              <w:rPr>
                <w:b/>
                <w:i/>
                <w:color w:val="FF0000"/>
                <w:sz w:val="18"/>
                <w:szCs w:val="18"/>
              </w:rPr>
              <w:t>conflict</w:t>
            </w:r>
          </w:p>
          <w:p w:rsidR="00E60480" w:rsidRPr="00E15128" w:rsidRDefault="007B20B1" w:rsidP="00475E22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64053" w:rsidRDefault="00464053" w:rsidP="00475E22">
            <w:pPr>
              <w:rPr>
                <w:sz w:val="21"/>
                <w:szCs w:val="21"/>
              </w:rPr>
            </w:pPr>
          </w:p>
          <w:p w:rsidR="00464053" w:rsidRDefault="00464053" w:rsidP="00475E22">
            <w:pPr>
              <w:rPr>
                <w:sz w:val="21"/>
                <w:szCs w:val="21"/>
              </w:rPr>
            </w:pPr>
          </w:p>
          <w:p w:rsidR="00E549E0" w:rsidRDefault="00E549E0" w:rsidP="00475E22">
            <w:pPr>
              <w:rPr>
                <w:sz w:val="21"/>
                <w:szCs w:val="21"/>
              </w:rPr>
            </w:pPr>
          </w:p>
          <w:p w:rsidR="00E549E0" w:rsidRDefault="00E549E0" w:rsidP="00475E22">
            <w:pPr>
              <w:rPr>
                <w:sz w:val="21"/>
                <w:szCs w:val="21"/>
              </w:rPr>
            </w:pPr>
          </w:p>
          <w:p w:rsidR="00E549E0" w:rsidRDefault="00E549E0" w:rsidP="00475E22">
            <w:pPr>
              <w:rPr>
                <w:sz w:val="21"/>
                <w:szCs w:val="21"/>
              </w:rPr>
            </w:pPr>
          </w:p>
          <w:p w:rsidR="0025534E" w:rsidRDefault="0025534E" w:rsidP="00475E22">
            <w:pPr>
              <w:rPr>
                <w:sz w:val="21"/>
                <w:szCs w:val="21"/>
              </w:rPr>
            </w:pPr>
          </w:p>
          <w:p w:rsidR="00E549E0" w:rsidRDefault="00E549E0" w:rsidP="00475E22">
            <w:pPr>
              <w:rPr>
                <w:sz w:val="21"/>
                <w:szCs w:val="21"/>
              </w:rPr>
            </w:pPr>
          </w:p>
          <w:p w:rsidR="00E549E0" w:rsidRDefault="00E549E0" w:rsidP="00475E22">
            <w:pPr>
              <w:rPr>
                <w:sz w:val="21"/>
                <w:szCs w:val="21"/>
              </w:rPr>
            </w:pPr>
          </w:p>
          <w:p w:rsidR="0025534E" w:rsidRPr="00475E22" w:rsidRDefault="0025534E" w:rsidP="00475E22">
            <w:pPr>
              <w:rPr>
                <w:sz w:val="21"/>
                <w:szCs w:val="21"/>
              </w:rPr>
            </w:pPr>
          </w:p>
        </w:tc>
      </w:tr>
      <w:tr w:rsidR="001F38B6" w:rsidRPr="00917513" w:rsidTr="00917513">
        <w:trPr>
          <w:trHeight w:val="113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38B6" w:rsidRPr="00917513" w:rsidRDefault="001F38B6" w:rsidP="001F38B6">
            <w:pPr>
              <w:spacing w:before="0" w:after="0"/>
              <w:rPr>
                <w:b/>
                <w:sz w:val="4"/>
                <w:szCs w:val="4"/>
              </w:rPr>
            </w:pPr>
          </w:p>
          <w:p w:rsidR="00917513" w:rsidRPr="00917513" w:rsidRDefault="00917513" w:rsidP="001F38B6">
            <w:pPr>
              <w:spacing w:before="0" w:after="0"/>
              <w:rPr>
                <w:b/>
                <w:sz w:val="4"/>
                <w:szCs w:val="4"/>
              </w:rPr>
            </w:pPr>
          </w:p>
        </w:tc>
      </w:tr>
      <w:tr w:rsidR="00475E22" w:rsidRPr="00475E22" w:rsidTr="003E0EB0">
        <w:trPr>
          <w:trHeight w:hRule="exact" w:val="567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:rsidR="00475E22" w:rsidRPr="00475E22" w:rsidRDefault="00475E22" w:rsidP="001D20B5">
            <w:pPr>
              <w:shd w:val="clear" w:color="auto" w:fill="002060"/>
              <w:spacing w:before="60" w:after="60"/>
              <w:rPr>
                <w:b/>
              </w:rPr>
            </w:pPr>
            <w:r w:rsidRPr="00475E22">
              <w:rPr>
                <w:b/>
              </w:rPr>
              <w:br w:type="page"/>
              <w:t xml:space="preserve">Step </w:t>
            </w:r>
            <w:r w:rsidR="00C043EE">
              <w:rPr>
                <w:b/>
              </w:rPr>
              <w:t>10</w:t>
            </w:r>
            <w:r w:rsidRPr="00475E22">
              <w:rPr>
                <w:b/>
              </w:rPr>
              <w:t xml:space="preserve">: </w:t>
            </w:r>
            <w:r w:rsidR="009328DE" w:rsidRPr="009328DE">
              <w:rPr>
                <w:b/>
                <w:szCs w:val="22"/>
              </w:rPr>
              <w:t>Endorsement</w:t>
            </w:r>
            <w:r w:rsidR="004B4457">
              <w:rPr>
                <w:b/>
                <w:szCs w:val="22"/>
              </w:rPr>
              <w:t xml:space="preserve"> -</w:t>
            </w:r>
            <w:r w:rsidR="003E0EB0">
              <w:rPr>
                <w:b/>
                <w:szCs w:val="22"/>
              </w:rPr>
              <w:t xml:space="preserve"> </w:t>
            </w:r>
            <w:r w:rsidR="003E0EB0" w:rsidRPr="001D20B5">
              <w:rPr>
                <w:sz w:val="18"/>
                <w:szCs w:val="18"/>
              </w:rPr>
              <w:t xml:space="preserve">Deputy CEO, </w:t>
            </w:r>
            <w:r w:rsidR="001D20B5" w:rsidRPr="001D20B5">
              <w:rPr>
                <w:sz w:val="18"/>
                <w:szCs w:val="18"/>
              </w:rPr>
              <w:t xml:space="preserve">Senior Director Office of the CEO, </w:t>
            </w:r>
            <w:r w:rsidR="00B465CF" w:rsidRPr="001D20B5">
              <w:rPr>
                <w:sz w:val="18"/>
                <w:szCs w:val="18"/>
              </w:rPr>
              <w:t>Chief Health Officer</w:t>
            </w:r>
            <w:r w:rsidR="001D20B5">
              <w:rPr>
                <w:sz w:val="18"/>
                <w:szCs w:val="18"/>
              </w:rPr>
              <w:t xml:space="preserve"> or</w:t>
            </w:r>
            <w:r w:rsidR="00B465CF" w:rsidRPr="001D20B5">
              <w:rPr>
                <w:sz w:val="18"/>
                <w:szCs w:val="18"/>
              </w:rPr>
              <w:t xml:space="preserve"> </w:t>
            </w:r>
            <w:r w:rsidR="003E0EB0" w:rsidRPr="001D20B5">
              <w:rPr>
                <w:sz w:val="18"/>
                <w:szCs w:val="18"/>
              </w:rPr>
              <w:t>Regional Executive Director</w:t>
            </w:r>
            <w:r w:rsidR="00B465CF" w:rsidRPr="001D20B5">
              <w:rPr>
                <w:sz w:val="20"/>
              </w:rPr>
              <w:t xml:space="preserve"> </w:t>
            </w:r>
          </w:p>
        </w:tc>
      </w:tr>
      <w:tr w:rsidR="00475E22" w:rsidRPr="00475E22" w:rsidTr="0044486F">
        <w:trPr>
          <w:trHeight w:val="70"/>
        </w:trPr>
        <w:tc>
          <w:tcPr>
            <w:tcW w:w="469" w:type="pct"/>
            <w:tcBorders>
              <w:top w:val="nil"/>
              <w:bottom w:val="nil"/>
              <w:right w:val="nil"/>
            </w:tcBorders>
          </w:tcPr>
          <w:p w:rsidR="00475E22" w:rsidRPr="00475E22" w:rsidRDefault="00BD6BC5" w:rsidP="00475E22">
            <w:pPr>
              <w:spacing w:after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Name</w:t>
            </w:r>
          </w:p>
        </w:tc>
        <w:tc>
          <w:tcPr>
            <w:tcW w:w="3167" w:type="pct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75E22" w:rsidRPr="00475E22" w:rsidRDefault="00475E22" w:rsidP="00475E22">
            <w:pPr>
              <w:spacing w:after="0"/>
              <w:rPr>
                <w:b/>
                <w:sz w:val="21"/>
                <w:szCs w:val="21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after="0"/>
              <w:rPr>
                <w:b/>
                <w:sz w:val="21"/>
                <w:szCs w:val="21"/>
              </w:rPr>
            </w:pPr>
            <w:r w:rsidRPr="00475E22">
              <w:rPr>
                <w:b/>
                <w:sz w:val="21"/>
                <w:szCs w:val="21"/>
              </w:rPr>
              <w:t>Date</w:t>
            </w:r>
          </w:p>
        </w:tc>
        <w:tc>
          <w:tcPr>
            <w:tcW w:w="838" w:type="pct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75E22" w:rsidRPr="00475E22" w:rsidRDefault="00475E22" w:rsidP="00475E22">
            <w:pPr>
              <w:spacing w:after="0"/>
              <w:rPr>
                <w:sz w:val="21"/>
                <w:szCs w:val="21"/>
              </w:rPr>
            </w:pPr>
            <w:r w:rsidRPr="00475E22">
              <w:rPr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75E22">
              <w:rPr>
                <w:sz w:val="21"/>
                <w:szCs w:val="21"/>
              </w:rPr>
              <w:instrText xml:space="preserve"> FORMTEXT </w:instrText>
            </w:r>
            <w:r w:rsidRPr="00475E22">
              <w:rPr>
                <w:sz w:val="21"/>
                <w:szCs w:val="21"/>
              </w:rPr>
            </w:r>
            <w:r w:rsidRPr="00475E22">
              <w:rPr>
                <w:sz w:val="21"/>
                <w:szCs w:val="21"/>
              </w:rPr>
              <w:fldChar w:fldCharType="separate"/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sz w:val="21"/>
                <w:szCs w:val="21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nil"/>
              <w:bottom w:val="nil"/>
            </w:tcBorders>
          </w:tcPr>
          <w:p w:rsidR="00475E22" w:rsidRPr="00475E22" w:rsidRDefault="00475E22" w:rsidP="00475E22">
            <w:pPr>
              <w:spacing w:after="0"/>
              <w:rPr>
                <w:sz w:val="21"/>
                <w:szCs w:val="21"/>
              </w:rPr>
            </w:pPr>
          </w:p>
        </w:tc>
      </w:tr>
      <w:tr w:rsidR="00475E22" w:rsidRPr="00475E22" w:rsidTr="0044486F">
        <w:trPr>
          <w:trHeight w:val="70"/>
        </w:trPr>
        <w:tc>
          <w:tcPr>
            <w:tcW w:w="469" w:type="pct"/>
            <w:tcBorders>
              <w:top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316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83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5E22" w:rsidRPr="00475E22" w:rsidRDefault="00475E22" w:rsidP="00475E22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</w:tcBorders>
          </w:tcPr>
          <w:p w:rsidR="00475E22" w:rsidRPr="00475E22" w:rsidRDefault="00475E22" w:rsidP="00475E22">
            <w:pPr>
              <w:spacing w:before="0" w:after="0"/>
              <w:rPr>
                <w:sz w:val="2"/>
                <w:szCs w:val="2"/>
              </w:rPr>
            </w:pPr>
          </w:p>
        </w:tc>
      </w:tr>
      <w:tr w:rsidR="00DA07D3" w:rsidRPr="00475E22" w:rsidTr="00464053">
        <w:trPr>
          <w:trHeight w:val="584"/>
        </w:trPr>
        <w:tc>
          <w:tcPr>
            <w:tcW w:w="469" w:type="pct"/>
            <w:tcBorders>
              <w:top w:val="nil"/>
              <w:bottom w:val="single" w:sz="4" w:space="0" w:color="auto"/>
              <w:right w:val="nil"/>
            </w:tcBorders>
          </w:tcPr>
          <w:p w:rsidR="00DA07D3" w:rsidRPr="00475E22" w:rsidRDefault="00DA07D3" w:rsidP="00DA07D3">
            <w:pPr>
              <w:spacing w:after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Position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7D3" w:rsidRPr="00475E22" w:rsidRDefault="006276E6" w:rsidP="00DA07D3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</w:t>
            </w:r>
          </w:p>
        </w:tc>
        <w:tc>
          <w:tcPr>
            <w:tcW w:w="2879" w:type="pct"/>
            <w:gridSpan w:val="6"/>
            <w:tcBorders>
              <w:top w:val="nil"/>
              <w:left w:val="nil"/>
              <w:bottom w:val="single" w:sz="4" w:space="0" w:color="auto"/>
            </w:tcBorders>
          </w:tcPr>
          <w:tbl>
            <w:tblPr>
              <w:tblStyle w:val="TableGrid6"/>
              <w:tblW w:w="60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2"/>
              <w:gridCol w:w="4187"/>
            </w:tblGrid>
            <w:tr w:rsidR="00DA07D3" w:rsidRPr="00475E22" w:rsidTr="00DA07D3">
              <w:trPr>
                <w:trHeight w:val="70"/>
              </w:trPr>
              <w:tc>
                <w:tcPr>
                  <w:tcW w:w="1562" w:type="pct"/>
                  <w:tcBorders>
                    <w:top w:val="nil"/>
                    <w:bottom w:val="nil"/>
                    <w:right w:val="nil"/>
                  </w:tcBorders>
                </w:tcPr>
                <w:p w:rsidR="00DA07D3" w:rsidRPr="00475E22" w:rsidRDefault="00DA07D3" w:rsidP="00DA07D3">
                  <w:pPr>
                    <w:spacing w:after="0"/>
                    <w:ind w:left="799" w:right="-108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Signature</w:t>
                  </w:r>
                </w:p>
              </w:tc>
              <w:tc>
                <w:tcPr>
                  <w:tcW w:w="3438" w:type="pct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464053" w:rsidRPr="00475E22" w:rsidRDefault="00464053" w:rsidP="00DA07D3">
                  <w:pPr>
                    <w:spacing w:after="0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DA07D3" w:rsidRPr="00475E22" w:rsidRDefault="00DA07D3" w:rsidP="00DA07D3">
            <w:pPr>
              <w:spacing w:after="0"/>
              <w:rPr>
                <w:sz w:val="21"/>
                <w:szCs w:val="21"/>
              </w:rPr>
            </w:pPr>
          </w:p>
        </w:tc>
      </w:tr>
      <w:tr w:rsidR="00D74194" w:rsidRPr="00475E22" w:rsidTr="00D74194">
        <w:trPr>
          <w:trHeight w:val="584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</w:tcPr>
          <w:p w:rsidR="00DC38D2" w:rsidRDefault="00D74194" w:rsidP="00D74194">
            <w:pPr>
              <w:rPr>
                <w:b/>
                <w:i/>
                <w:color w:val="FF0000"/>
                <w:sz w:val="18"/>
                <w:szCs w:val="18"/>
              </w:rPr>
            </w:pPr>
            <w:r w:rsidRPr="00E15128">
              <w:rPr>
                <w:b/>
                <w:i/>
                <w:color w:val="FF0000"/>
                <w:sz w:val="18"/>
                <w:szCs w:val="18"/>
              </w:rPr>
              <w:t xml:space="preserve">Provide comment about the proposed strategy and </w:t>
            </w:r>
            <w:r w:rsidR="00D242A7">
              <w:rPr>
                <w:b/>
                <w:i/>
                <w:color w:val="FF0000"/>
                <w:sz w:val="18"/>
                <w:szCs w:val="18"/>
              </w:rPr>
              <w:t xml:space="preserve">plan to monitor the conflict </w:t>
            </w:r>
          </w:p>
          <w:p w:rsidR="00D74194" w:rsidRPr="00917513" w:rsidRDefault="00D74194" w:rsidP="00D74194">
            <w:pPr>
              <w:rPr>
                <w:sz w:val="14"/>
                <w:szCs w:val="14"/>
              </w:rPr>
            </w:pPr>
            <w:r w:rsidRPr="00917513">
              <w:rPr>
                <w:i/>
                <w:sz w:val="14"/>
                <w:szCs w:val="14"/>
              </w:rPr>
              <w:t>If the employee’s preferred strategy for managing the conflict is not supported, the employee will be provided where possible a right of reply prior to any decision being made direction alternative action. An employee if aggrieved by the outcome of a decision regarding their conflict of interest may elect to access the Disputes Resolution Provisions of their relevant certified agreement to progress their concern.</w:t>
            </w:r>
          </w:p>
          <w:p w:rsidR="00D74194" w:rsidRDefault="007B20B1" w:rsidP="00D74194">
            <w:pPr>
              <w:spacing w:after="0"/>
              <w:ind w:right="-108"/>
              <w:rPr>
                <w:b/>
                <w:sz w:val="21"/>
                <w:szCs w:val="21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74194" w:rsidRDefault="00D74194" w:rsidP="00D74194">
            <w:pPr>
              <w:spacing w:after="0"/>
              <w:ind w:right="-108"/>
              <w:rPr>
                <w:b/>
                <w:sz w:val="21"/>
                <w:szCs w:val="21"/>
              </w:rPr>
            </w:pPr>
          </w:p>
          <w:p w:rsidR="00D74194" w:rsidRDefault="00D74194" w:rsidP="00D74194">
            <w:pPr>
              <w:spacing w:after="0"/>
              <w:ind w:right="-108"/>
              <w:rPr>
                <w:b/>
                <w:sz w:val="21"/>
                <w:szCs w:val="21"/>
              </w:rPr>
            </w:pPr>
          </w:p>
          <w:p w:rsidR="00B46E5B" w:rsidRDefault="00B46E5B" w:rsidP="00D74194">
            <w:pPr>
              <w:spacing w:after="0"/>
              <w:ind w:right="-108"/>
              <w:rPr>
                <w:b/>
                <w:sz w:val="21"/>
                <w:szCs w:val="21"/>
              </w:rPr>
            </w:pPr>
          </w:p>
          <w:p w:rsidR="00B46E5B" w:rsidRDefault="00B46E5B" w:rsidP="00D74194">
            <w:pPr>
              <w:spacing w:after="0"/>
              <w:ind w:right="-108"/>
              <w:rPr>
                <w:b/>
                <w:sz w:val="21"/>
                <w:szCs w:val="21"/>
              </w:rPr>
            </w:pPr>
          </w:p>
          <w:p w:rsidR="00D74194" w:rsidRDefault="00D74194" w:rsidP="00D74194">
            <w:pPr>
              <w:spacing w:after="0"/>
              <w:ind w:right="-108"/>
              <w:rPr>
                <w:b/>
                <w:sz w:val="21"/>
                <w:szCs w:val="21"/>
              </w:rPr>
            </w:pPr>
          </w:p>
        </w:tc>
      </w:tr>
    </w:tbl>
    <w:p w:rsidR="00475E22" w:rsidRPr="00475E22" w:rsidRDefault="00475E22" w:rsidP="00475E22">
      <w:pPr>
        <w:spacing w:before="0" w:after="0"/>
        <w:rPr>
          <w:sz w:val="2"/>
          <w:szCs w:val="2"/>
        </w:rPr>
      </w:pPr>
    </w:p>
    <w:tbl>
      <w:tblPr>
        <w:tblStyle w:val="TableGrid6"/>
        <w:tblW w:w="500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98"/>
        <w:gridCol w:w="3515"/>
        <w:gridCol w:w="3223"/>
        <w:gridCol w:w="874"/>
        <w:gridCol w:w="1781"/>
        <w:gridCol w:w="247"/>
      </w:tblGrid>
      <w:tr w:rsidR="00FD5B80" w:rsidRPr="00475E22" w:rsidTr="00FD5B80">
        <w:trPr>
          <w:trHeight w:hRule="exact" w:val="567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:rsidR="00FD5B80" w:rsidRPr="00475E22" w:rsidRDefault="00FD5B80" w:rsidP="00FD5B80">
            <w:pPr>
              <w:shd w:val="clear" w:color="auto" w:fill="002060"/>
              <w:spacing w:before="60" w:after="60"/>
              <w:rPr>
                <w:b/>
              </w:rPr>
            </w:pPr>
            <w:r w:rsidRPr="00475E22">
              <w:rPr>
                <w:b/>
              </w:rPr>
              <w:br w:type="page"/>
              <w:t xml:space="preserve">Step </w:t>
            </w:r>
            <w:r>
              <w:rPr>
                <w:b/>
              </w:rPr>
              <w:t>11</w:t>
            </w:r>
            <w:r w:rsidRPr="00475E22">
              <w:rPr>
                <w:b/>
              </w:rPr>
              <w:t xml:space="preserve">: </w:t>
            </w:r>
            <w:r>
              <w:rPr>
                <w:b/>
                <w:szCs w:val="22"/>
              </w:rPr>
              <w:t xml:space="preserve">Approval - </w:t>
            </w:r>
            <w:r w:rsidRPr="00FD5B80">
              <w:rPr>
                <w:sz w:val="18"/>
                <w:szCs w:val="18"/>
              </w:rPr>
              <w:t>Chief Executive Officer  (required for conflicts of interest deemed as actual or perceived)</w:t>
            </w:r>
          </w:p>
        </w:tc>
      </w:tr>
      <w:tr w:rsidR="00FD5B80" w:rsidRPr="00475E22" w:rsidTr="00FD5B80">
        <w:trPr>
          <w:trHeight w:val="70"/>
        </w:trPr>
        <w:tc>
          <w:tcPr>
            <w:tcW w:w="469" w:type="pct"/>
            <w:tcBorders>
              <w:top w:val="nil"/>
              <w:bottom w:val="nil"/>
              <w:right w:val="nil"/>
            </w:tcBorders>
          </w:tcPr>
          <w:p w:rsidR="00FD5B80" w:rsidRPr="00475E22" w:rsidRDefault="00FD5B80" w:rsidP="0041363F">
            <w:pPr>
              <w:spacing w:after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Name</w:t>
            </w:r>
          </w:p>
        </w:tc>
        <w:tc>
          <w:tcPr>
            <w:tcW w:w="3167" w:type="pct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FD5B80" w:rsidRPr="00475E22" w:rsidRDefault="00FD5B80" w:rsidP="0041363F">
            <w:pPr>
              <w:spacing w:after="0"/>
              <w:rPr>
                <w:b/>
                <w:sz w:val="21"/>
                <w:szCs w:val="21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</w:tcPr>
          <w:p w:rsidR="00FD5B80" w:rsidRPr="00475E22" w:rsidRDefault="00FD5B80" w:rsidP="0041363F">
            <w:pPr>
              <w:spacing w:after="0"/>
              <w:rPr>
                <w:b/>
                <w:sz w:val="21"/>
                <w:szCs w:val="21"/>
              </w:rPr>
            </w:pPr>
            <w:r w:rsidRPr="00475E22">
              <w:rPr>
                <w:b/>
                <w:sz w:val="21"/>
                <w:szCs w:val="21"/>
              </w:rPr>
              <w:t>Date</w:t>
            </w:r>
          </w:p>
        </w:tc>
        <w:tc>
          <w:tcPr>
            <w:tcW w:w="837" w:type="pct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FD5B80" w:rsidRPr="00475E22" w:rsidRDefault="00FD5B80" w:rsidP="0041363F">
            <w:pPr>
              <w:spacing w:after="0"/>
              <w:rPr>
                <w:sz w:val="21"/>
                <w:szCs w:val="21"/>
              </w:rPr>
            </w:pPr>
            <w:r w:rsidRPr="00475E22">
              <w:rPr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75E22">
              <w:rPr>
                <w:sz w:val="21"/>
                <w:szCs w:val="21"/>
              </w:rPr>
              <w:instrText xml:space="preserve"> FORMTEXT </w:instrText>
            </w:r>
            <w:r w:rsidRPr="00475E22">
              <w:rPr>
                <w:sz w:val="21"/>
                <w:szCs w:val="21"/>
              </w:rPr>
            </w:r>
            <w:r w:rsidRPr="00475E22">
              <w:rPr>
                <w:sz w:val="21"/>
                <w:szCs w:val="21"/>
              </w:rPr>
              <w:fldChar w:fldCharType="separate"/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noProof/>
                <w:sz w:val="21"/>
                <w:szCs w:val="21"/>
              </w:rPr>
              <w:t> </w:t>
            </w:r>
            <w:r w:rsidRPr="00475E22">
              <w:rPr>
                <w:sz w:val="21"/>
                <w:szCs w:val="21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</w:tcBorders>
          </w:tcPr>
          <w:p w:rsidR="00FD5B80" w:rsidRPr="00475E22" w:rsidRDefault="00FD5B80" w:rsidP="0041363F">
            <w:pPr>
              <w:spacing w:after="0"/>
              <w:rPr>
                <w:sz w:val="21"/>
                <w:szCs w:val="21"/>
              </w:rPr>
            </w:pPr>
          </w:p>
        </w:tc>
      </w:tr>
      <w:tr w:rsidR="00FD5B80" w:rsidRPr="00475E22" w:rsidTr="00FD5B80">
        <w:trPr>
          <w:trHeight w:val="70"/>
        </w:trPr>
        <w:tc>
          <w:tcPr>
            <w:tcW w:w="469" w:type="pct"/>
            <w:tcBorders>
              <w:top w:val="nil"/>
              <w:bottom w:val="nil"/>
              <w:right w:val="nil"/>
            </w:tcBorders>
          </w:tcPr>
          <w:p w:rsidR="00FD5B80" w:rsidRPr="00475E22" w:rsidRDefault="00FD5B80" w:rsidP="0041363F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31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5B80" w:rsidRPr="00475E22" w:rsidRDefault="00FD5B80" w:rsidP="0041363F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</w:tcPr>
          <w:p w:rsidR="00FD5B80" w:rsidRPr="00475E22" w:rsidRDefault="00FD5B80" w:rsidP="0041363F">
            <w:pPr>
              <w:spacing w:before="0" w:after="0"/>
              <w:rPr>
                <w:b/>
                <w:sz w:val="2"/>
                <w:szCs w:val="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FD5B80" w:rsidRPr="00475E22" w:rsidRDefault="00FD5B80" w:rsidP="0041363F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</w:tcBorders>
          </w:tcPr>
          <w:p w:rsidR="00FD5B80" w:rsidRPr="00475E22" w:rsidRDefault="00FD5B80" w:rsidP="0041363F">
            <w:pPr>
              <w:spacing w:before="0" w:after="0"/>
              <w:rPr>
                <w:sz w:val="2"/>
                <w:szCs w:val="2"/>
              </w:rPr>
            </w:pPr>
          </w:p>
        </w:tc>
      </w:tr>
      <w:tr w:rsidR="00FD5B80" w:rsidRPr="00475E22" w:rsidTr="00FD5B80">
        <w:trPr>
          <w:trHeight w:val="584"/>
        </w:trPr>
        <w:tc>
          <w:tcPr>
            <w:tcW w:w="469" w:type="pct"/>
            <w:tcBorders>
              <w:top w:val="nil"/>
              <w:bottom w:val="single" w:sz="4" w:space="0" w:color="auto"/>
              <w:right w:val="nil"/>
            </w:tcBorders>
          </w:tcPr>
          <w:p w:rsidR="00FD5B80" w:rsidRPr="00475E22" w:rsidRDefault="00FD5B80" w:rsidP="0041363F">
            <w:pPr>
              <w:spacing w:after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Position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B80" w:rsidRPr="00475E22" w:rsidRDefault="00FD5B80" w:rsidP="0041363F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</w:t>
            </w:r>
          </w:p>
        </w:tc>
        <w:tc>
          <w:tcPr>
            <w:tcW w:w="2879" w:type="pct"/>
            <w:gridSpan w:val="4"/>
            <w:tcBorders>
              <w:top w:val="nil"/>
              <w:left w:val="nil"/>
              <w:bottom w:val="single" w:sz="4" w:space="0" w:color="auto"/>
            </w:tcBorders>
          </w:tcPr>
          <w:tbl>
            <w:tblPr>
              <w:tblStyle w:val="TableGrid6"/>
              <w:tblW w:w="60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2"/>
              <w:gridCol w:w="4187"/>
            </w:tblGrid>
            <w:tr w:rsidR="00FD5B80" w:rsidRPr="00475E22" w:rsidTr="0041363F">
              <w:trPr>
                <w:trHeight w:val="70"/>
              </w:trPr>
              <w:tc>
                <w:tcPr>
                  <w:tcW w:w="1562" w:type="pct"/>
                  <w:tcBorders>
                    <w:top w:val="nil"/>
                    <w:bottom w:val="nil"/>
                    <w:right w:val="nil"/>
                  </w:tcBorders>
                </w:tcPr>
                <w:p w:rsidR="00FD5B80" w:rsidRPr="00475E22" w:rsidRDefault="00FD5B80" w:rsidP="0041363F">
                  <w:pPr>
                    <w:spacing w:after="0"/>
                    <w:ind w:left="799" w:right="-108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Signature</w:t>
                  </w:r>
                </w:p>
              </w:tc>
              <w:tc>
                <w:tcPr>
                  <w:tcW w:w="3438" w:type="pct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FD5B80" w:rsidRPr="00475E22" w:rsidRDefault="00FD5B80" w:rsidP="0041363F">
                  <w:pPr>
                    <w:spacing w:after="0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FD5B80" w:rsidRPr="00475E22" w:rsidRDefault="00FD5B80" w:rsidP="0041363F">
            <w:pPr>
              <w:spacing w:after="0"/>
              <w:rPr>
                <w:sz w:val="21"/>
                <w:szCs w:val="21"/>
              </w:rPr>
            </w:pPr>
          </w:p>
        </w:tc>
      </w:tr>
      <w:tr w:rsidR="00FD5B80" w:rsidRPr="00475E22" w:rsidTr="00FD5B80">
        <w:trPr>
          <w:trHeight w:val="584"/>
        </w:trPr>
        <w:tc>
          <w:tcPr>
            <w:tcW w:w="5000" w:type="pct"/>
            <w:gridSpan w:val="6"/>
            <w:tcBorders>
              <w:top w:val="nil"/>
              <w:bottom w:val="single" w:sz="4" w:space="0" w:color="auto"/>
            </w:tcBorders>
          </w:tcPr>
          <w:p w:rsidR="00FD5B80" w:rsidRDefault="00FD5B80" w:rsidP="0041363F">
            <w:pPr>
              <w:rPr>
                <w:b/>
                <w:i/>
                <w:color w:val="FF0000"/>
                <w:sz w:val="18"/>
                <w:szCs w:val="18"/>
              </w:rPr>
            </w:pPr>
            <w:r w:rsidRPr="00E15128">
              <w:rPr>
                <w:b/>
                <w:i/>
                <w:color w:val="FF0000"/>
                <w:sz w:val="18"/>
                <w:szCs w:val="18"/>
              </w:rPr>
              <w:t xml:space="preserve">Provide comment about the proposed strategy and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plan to monitor the conflict </w:t>
            </w:r>
          </w:p>
          <w:p w:rsidR="00FD5B80" w:rsidRPr="00917513" w:rsidRDefault="00FD5B80" w:rsidP="0041363F">
            <w:pPr>
              <w:rPr>
                <w:sz w:val="14"/>
                <w:szCs w:val="14"/>
              </w:rPr>
            </w:pPr>
            <w:r w:rsidRPr="00917513">
              <w:rPr>
                <w:i/>
                <w:sz w:val="14"/>
                <w:szCs w:val="14"/>
              </w:rPr>
              <w:t>If the employee’s preferred strategy for managing the conflict is not supported, the employee will be provided where possible a right of reply prior to any decision being made direction alternative action. An employee if aggrieved by the outcome of a decision regarding their conflict of interest may elect to access the Disputes Resolution Provisions of their relevant certified agreement to progress their concern.</w:t>
            </w:r>
          </w:p>
          <w:p w:rsidR="00FD5B80" w:rsidRDefault="00FD5B80" w:rsidP="0041363F">
            <w:pPr>
              <w:spacing w:after="0"/>
              <w:ind w:right="-108"/>
              <w:rPr>
                <w:b/>
                <w:sz w:val="21"/>
                <w:szCs w:val="21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D5B80" w:rsidRDefault="00FD5B80" w:rsidP="0041363F">
            <w:pPr>
              <w:spacing w:after="0"/>
              <w:ind w:right="-108"/>
              <w:rPr>
                <w:b/>
                <w:sz w:val="21"/>
                <w:szCs w:val="21"/>
              </w:rPr>
            </w:pPr>
          </w:p>
          <w:p w:rsidR="00FD5B80" w:rsidRDefault="00FD5B80" w:rsidP="0041363F">
            <w:pPr>
              <w:spacing w:after="0"/>
              <w:ind w:right="-108"/>
              <w:rPr>
                <w:b/>
                <w:sz w:val="21"/>
                <w:szCs w:val="21"/>
              </w:rPr>
            </w:pPr>
          </w:p>
          <w:p w:rsidR="00FD5B80" w:rsidRDefault="00FD5B80" w:rsidP="0041363F">
            <w:pPr>
              <w:spacing w:after="0"/>
              <w:ind w:right="-108"/>
              <w:rPr>
                <w:b/>
                <w:sz w:val="21"/>
                <w:szCs w:val="21"/>
              </w:rPr>
            </w:pPr>
          </w:p>
          <w:p w:rsidR="00FD5B80" w:rsidRDefault="00FD5B80" w:rsidP="0041363F">
            <w:pPr>
              <w:spacing w:after="0"/>
              <w:ind w:right="-108"/>
              <w:rPr>
                <w:b/>
                <w:sz w:val="21"/>
                <w:szCs w:val="21"/>
              </w:rPr>
            </w:pPr>
          </w:p>
          <w:p w:rsidR="00FD5B80" w:rsidRDefault="00FD5B80" w:rsidP="0041363F">
            <w:pPr>
              <w:spacing w:after="0"/>
              <w:ind w:right="-108"/>
              <w:rPr>
                <w:b/>
                <w:sz w:val="21"/>
                <w:szCs w:val="21"/>
              </w:rPr>
            </w:pPr>
          </w:p>
        </w:tc>
      </w:tr>
    </w:tbl>
    <w:p w:rsidR="00475E22" w:rsidRPr="00475E22" w:rsidRDefault="00475E22" w:rsidP="00475E22">
      <w:pPr>
        <w:spacing w:before="0" w:after="0"/>
        <w:rPr>
          <w:sz w:val="2"/>
          <w:szCs w:val="2"/>
        </w:rPr>
      </w:pPr>
    </w:p>
    <w:p w:rsidR="00475E22" w:rsidRPr="00475E22" w:rsidRDefault="00475E22" w:rsidP="00475E22">
      <w:pPr>
        <w:spacing w:before="0" w:after="0"/>
        <w:rPr>
          <w:sz w:val="2"/>
          <w:szCs w:val="2"/>
        </w:rPr>
      </w:pPr>
    </w:p>
    <w:p w:rsidR="00475E22" w:rsidRPr="00475E22" w:rsidRDefault="00475E22" w:rsidP="00475E22">
      <w:pPr>
        <w:spacing w:before="0" w:after="0"/>
        <w:rPr>
          <w:sz w:val="2"/>
          <w:szCs w:val="2"/>
        </w:rPr>
      </w:pPr>
    </w:p>
    <w:tbl>
      <w:tblPr>
        <w:tblStyle w:val="TableGrid6"/>
        <w:tblW w:w="5003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27"/>
      </w:tblGrid>
      <w:tr w:rsidR="00475E22" w:rsidRPr="00475E22" w:rsidTr="00FD5B80">
        <w:trPr>
          <w:trHeight w:val="43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0070C0"/>
          </w:tcPr>
          <w:p w:rsidR="00475E22" w:rsidRPr="00B20692" w:rsidRDefault="00475E22" w:rsidP="00955CF8">
            <w:pPr>
              <w:spacing w:before="60" w:after="60"/>
              <w:rPr>
                <w:b/>
                <w:color w:val="FFFFFF" w:themeColor="background1"/>
              </w:rPr>
            </w:pPr>
            <w:r w:rsidRPr="00B20692">
              <w:rPr>
                <w:b/>
                <w:color w:val="FFFFFF" w:themeColor="background1"/>
              </w:rPr>
              <w:br w:type="page"/>
              <w:t>Step 1</w:t>
            </w:r>
            <w:r w:rsidR="00955CF8">
              <w:rPr>
                <w:b/>
                <w:color w:val="FFFFFF" w:themeColor="background1"/>
              </w:rPr>
              <w:t>2</w:t>
            </w:r>
            <w:r w:rsidRPr="00B20692">
              <w:rPr>
                <w:b/>
                <w:color w:val="FFFFFF" w:themeColor="background1"/>
              </w:rPr>
              <w:t>: Send the co</w:t>
            </w:r>
            <w:r w:rsidR="00291367" w:rsidRPr="00B20692">
              <w:rPr>
                <w:b/>
                <w:color w:val="FFFFFF" w:themeColor="background1"/>
              </w:rPr>
              <w:t>m</w:t>
            </w:r>
            <w:r w:rsidRPr="00B20692">
              <w:rPr>
                <w:b/>
                <w:color w:val="FFFFFF" w:themeColor="background1"/>
              </w:rPr>
              <w:t xml:space="preserve">pleted declaration to: </w:t>
            </w:r>
            <w:hyperlink r:id="rId10" w:history="1">
              <w:r w:rsidRPr="00B20692">
                <w:rPr>
                  <w:b/>
                  <w:color w:val="FFFFFF" w:themeColor="background1"/>
                  <w:u w:val="single"/>
                </w:rPr>
                <w:t>RiskandAudit.NTHealth@nt.gov.au</w:t>
              </w:r>
            </w:hyperlink>
            <w:r w:rsidR="00DA12AC">
              <w:rPr>
                <w:b/>
                <w:color w:val="FFFFFF" w:themeColor="background1"/>
              </w:rPr>
              <w:t xml:space="preserve"> for recording in </w:t>
            </w:r>
            <w:r w:rsidR="00C95FD0">
              <w:rPr>
                <w:b/>
                <w:color w:val="FFFFFF" w:themeColor="background1"/>
              </w:rPr>
              <w:t xml:space="preserve">the </w:t>
            </w:r>
            <w:r w:rsidR="00DA12AC">
              <w:rPr>
                <w:b/>
                <w:color w:val="FFFFFF" w:themeColor="background1"/>
              </w:rPr>
              <w:t>NT Health conflict of interest register.</w:t>
            </w:r>
          </w:p>
        </w:tc>
      </w:tr>
    </w:tbl>
    <w:p w:rsidR="00B94FE9" w:rsidRPr="007B20B1" w:rsidRDefault="00B94FE9" w:rsidP="007B20B1">
      <w:pPr>
        <w:rPr>
          <w:sz w:val="4"/>
          <w:szCs w:val="4"/>
        </w:rPr>
      </w:pPr>
    </w:p>
    <w:tbl>
      <w:tblPr>
        <w:tblStyle w:val="TableGrid21"/>
        <w:tblW w:w="5069" w:type="pct"/>
        <w:tblLook w:val="04A0" w:firstRow="1" w:lastRow="0" w:firstColumn="1" w:lastColumn="0" w:noHBand="0" w:noVBand="1"/>
      </w:tblPr>
      <w:tblGrid>
        <w:gridCol w:w="3649"/>
        <w:gridCol w:w="1751"/>
        <w:gridCol w:w="1899"/>
        <w:gridCol w:w="3469"/>
      </w:tblGrid>
      <w:tr w:rsidR="007B20B1" w:rsidRPr="00B94FE9" w:rsidTr="007B20B1"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0B1" w:rsidRPr="00B94FE9" w:rsidRDefault="007B20B1" w:rsidP="00B94FE9">
            <w:pPr>
              <w:tabs>
                <w:tab w:val="left" w:pos="10206"/>
              </w:tabs>
              <w:spacing w:before="60" w:after="60"/>
              <w:rPr>
                <w:rFonts w:eastAsiaTheme="minorEastAsia" w:cstheme="minorBidi"/>
                <w:b/>
                <w:sz w:val="18"/>
                <w:szCs w:val="18"/>
              </w:rPr>
            </w:pPr>
            <w:r w:rsidRPr="00B94FE9">
              <w:rPr>
                <w:rFonts w:eastAsiaTheme="minorEastAsia" w:cs="Arial"/>
                <w:b/>
                <w:bCs/>
                <w:sz w:val="18"/>
                <w:szCs w:val="18"/>
              </w:rPr>
              <w:t>PGC/SharePoint ID:</w:t>
            </w:r>
            <w:r w:rsidRPr="00B94FE9">
              <w:rPr>
                <w:rFonts w:eastAsiaTheme="minorEastAsia" w:cstheme="minorBidi"/>
                <w:color w:val="999999"/>
                <w:sz w:val="16"/>
                <w:szCs w:val="16"/>
              </w:rPr>
              <w:t xml:space="preserve"> </w:t>
            </w:r>
            <w:r w:rsidRPr="00B94FE9">
              <w:rPr>
                <w:rFonts w:eastAsiaTheme="minorEastAsia" w:cs="Arial"/>
                <w:sz w:val="18"/>
                <w:szCs w:val="18"/>
              </w:rPr>
              <w:t>HEALTHINTRA-1880-7858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1" w:rsidRPr="00B94FE9" w:rsidRDefault="007B20B1" w:rsidP="00B94FE9">
            <w:pPr>
              <w:tabs>
                <w:tab w:val="left" w:pos="10206"/>
              </w:tabs>
              <w:spacing w:before="60" w:after="60"/>
              <w:rPr>
                <w:rFonts w:eastAsiaTheme="minorEastAsia" w:cs="Arial"/>
                <w:color w:val="000000"/>
                <w:sz w:val="18"/>
                <w:szCs w:val="18"/>
              </w:rPr>
            </w:pPr>
            <w:r w:rsidRPr="00B94FE9">
              <w:rPr>
                <w:rFonts w:eastAsiaTheme="minorEastAsia" w:cs="Arial"/>
                <w:b/>
                <w:color w:val="000000"/>
                <w:sz w:val="18"/>
                <w:szCs w:val="18"/>
              </w:rPr>
              <w:t>PGC/Content Manager ID:</w:t>
            </w:r>
            <w:r w:rsidRPr="00B94FE9">
              <w:rPr>
                <w:rFonts w:eastAsiaTheme="minorEastAsia" w:cs="Arial"/>
                <w:color w:val="000000"/>
                <w:sz w:val="18"/>
                <w:szCs w:val="18"/>
              </w:rPr>
              <w:t xml:space="preserve"> EDOC</w:t>
            </w:r>
            <w:r w:rsidR="00B43AB5">
              <w:rPr>
                <w:rFonts w:eastAsiaTheme="minorEastAsia" w:cs="Arial"/>
                <w:color w:val="000000"/>
                <w:sz w:val="18"/>
                <w:szCs w:val="18"/>
              </w:rPr>
              <w:t>2021/415845</w:t>
            </w:r>
          </w:p>
        </w:tc>
      </w:tr>
      <w:tr w:rsidR="007B20B1" w:rsidRPr="00B94FE9" w:rsidTr="007B20B1">
        <w:trPr>
          <w:trHeight w:val="431"/>
        </w:trPr>
        <w:tc>
          <w:tcPr>
            <w:tcW w:w="1694" w:type="pct"/>
          </w:tcPr>
          <w:p w:rsidR="007B20B1" w:rsidRPr="00B94FE9" w:rsidRDefault="007B20B1" w:rsidP="00B94FE9">
            <w:pPr>
              <w:tabs>
                <w:tab w:val="left" w:pos="10206"/>
              </w:tabs>
              <w:rPr>
                <w:rFonts w:eastAsiaTheme="minorEastAsia" w:cstheme="minorBidi"/>
                <w:iCs/>
                <w:color w:val="999999"/>
                <w:sz w:val="16"/>
              </w:rPr>
            </w:pPr>
            <w:r w:rsidRPr="00B94FE9">
              <w:rPr>
                <w:rFonts w:eastAsiaTheme="minorEastAsia" w:cstheme="minorBidi"/>
                <w:b/>
                <w:color w:val="000000"/>
                <w:sz w:val="18"/>
                <w:szCs w:val="18"/>
              </w:rPr>
              <w:t xml:space="preserve">Version Number: </w:t>
            </w:r>
            <w:r w:rsidRPr="00B94FE9">
              <w:rPr>
                <w:rFonts w:eastAsiaTheme="minorEastAsia" w:cstheme="minorBidi"/>
                <w:iCs/>
                <w:color w:val="999999"/>
                <w:sz w:val="16"/>
              </w:rPr>
              <w:t xml:space="preserve">|  </w:t>
            </w:r>
            <w:sdt>
              <w:sdtPr>
                <w:rPr>
                  <w:rFonts w:eastAsiaTheme="minorEastAsia" w:cstheme="minorBidi"/>
                  <w:iCs/>
                  <w:color w:val="999999"/>
                  <w:sz w:val="16"/>
                </w:rPr>
                <w:alias w:val="Label"/>
                <w:tag w:val="DLCPolicyLabelValue"/>
                <w:id w:val="1026915625"/>
                <w:lock w:val="contentLocked"/>
                <w:text w:multiLine="1"/>
              </w:sdtPr>
              <w:sdtEndPr/>
              <w:sdtContent>
                <w:r w:rsidR="00766E53">
                  <w:rPr>
                    <w:rFonts w:eastAsiaTheme="minorEastAsia" w:cstheme="minorBidi"/>
                    <w:iCs/>
                    <w:color w:val="999999"/>
                    <w:sz w:val="16"/>
                  </w:rPr>
                  <w:t>Version: 19.0</w:t>
                </w:r>
              </w:sdtContent>
            </w:sdt>
            <w:r w:rsidRPr="00B94FE9">
              <w:rPr>
                <w:rFonts w:eastAsiaTheme="minorEastAsia" w:cstheme="minorBidi"/>
                <w:iCs/>
                <w:color w:val="999999"/>
                <w:sz w:val="16"/>
              </w:rPr>
              <w:t xml:space="preserve"> | </w:t>
            </w:r>
          </w:p>
        </w:tc>
        <w:tc>
          <w:tcPr>
            <w:tcW w:w="1695" w:type="pct"/>
            <w:gridSpan w:val="2"/>
          </w:tcPr>
          <w:p w:rsidR="007B20B1" w:rsidRPr="00B94FE9" w:rsidRDefault="007B20B1" w:rsidP="00917513">
            <w:pPr>
              <w:tabs>
                <w:tab w:val="left" w:pos="10206"/>
              </w:tabs>
              <w:rPr>
                <w:rFonts w:eastAsiaTheme="minorEastAsia" w:cstheme="minorBidi"/>
                <w:color w:val="000000"/>
                <w:sz w:val="18"/>
                <w:szCs w:val="18"/>
              </w:rPr>
            </w:pPr>
            <w:r w:rsidRPr="00B94FE9">
              <w:rPr>
                <w:rFonts w:eastAsiaTheme="minorEastAsia" w:cstheme="minorBidi"/>
                <w:b/>
                <w:color w:val="000000"/>
                <w:sz w:val="18"/>
                <w:szCs w:val="18"/>
              </w:rPr>
              <w:t>Approved Date</w:t>
            </w:r>
            <w:r>
              <w:rPr>
                <w:rFonts w:eastAsiaTheme="minorEastAsia" w:cstheme="minorBidi"/>
                <w:b/>
                <w:color w:val="000000"/>
                <w:sz w:val="18"/>
                <w:szCs w:val="18"/>
              </w:rPr>
              <w:t xml:space="preserve">: </w:t>
            </w:r>
            <w:r w:rsidR="00B43AB5" w:rsidRPr="00B43AB5">
              <w:rPr>
                <w:rFonts w:eastAsiaTheme="minorEastAsia" w:cstheme="minorBidi"/>
                <w:color w:val="000000"/>
                <w:sz w:val="18"/>
                <w:szCs w:val="18"/>
              </w:rPr>
              <w:t>25/11/2021</w:t>
            </w:r>
          </w:p>
        </w:tc>
        <w:tc>
          <w:tcPr>
            <w:tcW w:w="1611" w:type="pct"/>
          </w:tcPr>
          <w:p w:rsidR="007B20B1" w:rsidRPr="00B94FE9" w:rsidRDefault="007B20B1" w:rsidP="00917513">
            <w:pPr>
              <w:tabs>
                <w:tab w:val="left" w:pos="10206"/>
              </w:tabs>
              <w:rPr>
                <w:rFonts w:eastAsiaTheme="minorEastAsia" w:cstheme="minorBidi"/>
                <w:color w:val="000000"/>
                <w:sz w:val="18"/>
                <w:szCs w:val="18"/>
              </w:rPr>
            </w:pPr>
            <w:r w:rsidRPr="00B94FE9">
              <w:rPr>
                <w:rFonts w:eastAsiaTheme="minorEastAsia" w:cstheme="minorBidi"/>
                <w:b/>
                <w:color w:val="000000"/>
                <w:sz w:val="18"/>
                <w:szCs w:val="18"/>
              </w:rPr>
              <w:t xml:space="preserve">Review </w:t>
            </w:r>
            <w:r>
              <w:rPr>
                <w:rFonts w:eastAsiaTheme="minorEastAsia" w:cstheme="minorBidi"/>
                <w:b/>
                <w:color w:val="000000"/>
                <w:sz w:val="18"/>
                <w:szCs w:val="18"/>
              </w:rPr>
              <w:t>Da</w:t>
            </w:r>
            <w:r w:rsidRPr="00B94FE9">
              <w:rPr>
                <w:rFonts w:eastAsiaTheme="minorEastAsia" w:cstheme="minorBidi"/>
                <w:b/>
                <w:color w:val="000000"/>
                <w:sz w:val="18"/>
                <w:szCs w:val="18"/>
              </w:rPr>
              <w:t>te:</w:t>
            </w:r>
            <w:r w:rsidRPr="00B94FE9">
              <w:rPr>
                <w:rFonts w:eastAsiaTheme="minorEastAsia" w:cstheme="minorBidi"/>
                <w:color w:val="000000"/>
                <w:sz w:val="18"/>
                <w:szCs w:val="18"/>
              </w:rPr>
              <w:t xml:space="preserve"> </w:t>
            </w:r>
            <w:r w:rsidR="00B43AB5">
              <w:rPr>
                <w:rFonts w:eastAsiaTheme="minorEastAsia" w:cstheme="minorBidi"/>
                <w:color w:val="000000"/>
                <w:sz w:val="18"/>
                <w:szCs w:val="18"/>
              </w:rPr>
              <w:t>25/11/2024</w:t>
            </w:r>
          </w:p>
        </w:tc>
      </w:tr>
    </w:tbl>
    <w:p w:rsidR="007B20B1" w:rsidRPr="007B20B1" w:rsidRDefault="007B20B1" w:rsidP="00B46E5B">
      <w:pPr>
        <w:rPr>
          <w:sz w:val="16"/>
          <w:szCs w:val="16"/>
        </w:rPr>
      </w:pPr>
    </w:p>
    <w:sectPr w:rsidR="007B20B1" w:rsidRPr="007B20B1" w:rsidSect="009175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84" w:right="566" w:bottom="0" w:left="70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DD1" w:rsidRDefault="00456DD1">
      <w:r>
        <w:separator/>
      </w:r>
    </w:p>
  </w:endnote>
  <w:endnote w:type="continuationSeparator" w:id="0">
    <w:p w:rsidR="00456DD1" w:rsidRDefault="0045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977" w:rsidRDefault="00A30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2373" w:rsidRPr="00CA2373" w:rsidTr="0047300D">
      <w:trPr>
        <w:cantSplit/>
        <w:trHeight w:hRule="exact" w:val="850"/>
      </w:trPr>
      <w:tc>
        <w:tcPr>
          <w:tcW w:w="10318" w:type="dxa"/>
          <w:vAlign w:val="bottom"/>
        </w:tcPr>
        <w:p w:rsidR="00CA2373" w:rsidRDefault="00CA2373" w:rsidP="00CA2373">
          <w:pPr>
            <w:spacing w:before="0" w:after="0"/>
            <w:rPr>
              <w:rFonts w:eastAsia="Calibri"/>
              <w:sz w:val="19"/>
              <w:lang w:eastAsia="en-US"/>
            </w:rPr>
          </w:pPr>
          <w:r w:rsidRPr="00CA2373">
            <w:rPr>
              <w:rFonts w:eastAsia="Calibri"/>
              <w:sz w:val="19"/>
              <w:lang w:eastAsia="en-US"/>
            </w:rPr>
            <w:t xml:space="preserve">Department of </w:t>
          </w:r>
          <w:r>
            <w:rPr>
              <w:rFonts w:eastAsia="Calibri"/>
              <w:b/>
              <w:sz w:val="19"/>
              <w:lang w:eastAsia="en-US"/>
            </w:rPr>
            <w:t>HEALTH</w:t>
          </w:r>
          <w:r w:rsidRPr="00CA2373">
            <w:rPr>
              <w:rFonts w:eastAsia="Calibri"/>
              <w:sz w:val="19"/>
              <w:lang w:eastAsia="en-US"/>
            </w:rPr>
            <w:t xml:space="preserve"> </w:t>
          </w:r>
        </w:p>
        <w:p w:rsidR="00CA2373" w:rsidRPr="00CA2373" w:rsidRDefault="00CA2373" w:rsidP="00CA2373">
          <w:pPr>
            <w:spacing w:before="0" w:after="0"/>
            <w:rPr>
              <w:rFonts w:eastAsia="Calibri"/>
              <w:sz w:val="19"/>
              <w:lang w:eastAsia="en-US"/>
            </w:rPr>
          </w:pPr>
          <w:r w:rsidRPr="00CA2373">
            <w:rPr>
              <w:rFonts w:eastAsia="Calibri"/>
              <w:sz w:val="19"/>
              <w:lang w:eastAsia="en-US"/>
            </w:rPr>
            <w:t xml:space="preserve">Page </w:t>
          </w:r>
          <w:r w:rsidRPr="00CA2373">
            <w:rPr>
              <w:rFonts w:eastAsia="Calibri"/>
              <w:sz w:val="19"/>
              <w:lang w:eastAsia="en-US"/>
            </w:rPr>
            <w:fldChar w:fldCharType="begin"/>
          </w:r>
          <w:r w:rsidRPr="00CA2373">
            <w:rPr>
              <w:rFonts w:eastAsia="Calibri"/>
              <w:sz w:val="19"/>
              <w:lang w:eastAsia="en-US"/>
            </w:rPr>
            <w:instrText xml:space="preserve"> PAGE  \* Arabic  \* MERGEFORMAT </w:instrText>
          </w:r>
          <w:r w:rsidRPr="00CA2373">
            <w:rPr>
              <w:rFonts w:eastAsia="Calibri"/>
              <w:sz w:val="19"/>
              <w:lang w:eastAsia="en-US"/>
            </w:rPr>
            <w:fldChar w:fldCharType="separate"/>
          </w:r>
          <w:r w:rsidR="00A30977">
            <w:rPr>
              <w:rFonts w:eastAsia="Calibri"/>
              <w:noProof/>
              <w:sz w:val="19"/>
              <w:lang w:eastAsia="en-US"/>
            </w:rPr>
            <w:t>4</w:t>
          </w:r>
          <w:r w:rsidRPr="00CA2373">
            <w:rPr>
              <w:rFonts w:eastAsia="Calibri"/>
              <w:sz w:val="19"/>
              <w:lang w:eastAsia="en-US"/>
            </w:rPr>
            <w:fldChar w:fldCharType="end"/>
          </w:r>
          <w:r w:rsidRPr="00CA2373">
            <w:rPr>
              <w:rFonts w:eastAsia="Calibri"/>
              <w:sz w:val="19"/>
              <w:lang w:eastAsia="en-US"/>
            </w:rPr>
            <w:t xml:space="preserve"> of </w:t>
          </w:r>
          <w:r w:rsidRPr="00CA2373">
            <w:rPr>
              <w:rFonts w:eastAsia="Calibri"/>
              <w:sz w:val="19"/>
              <w:lang w:eastAsia="en-US"/>
            </w:rPr>
            <w:fldChar w:fldCharType="begin"/>
          </w:r>
          <w:r w:rsidRPr="00CA2373">
            <w:rPr>
              <w:rFonts w:eastAsia="Calibri"/>
              <w:sz w:val="19"/>
              <w:lang w:eastAsia="en-US"/>
            </w:rPr>
            <w:instrText xml:space="preserve"> NUMPAGES  \* Arabic  \* MERGEFORMAT </w:instrText>
          </w:r>
          <w:r w:rsidRPr="00CA2373">
            <w:rPr>
              <w:rFonts w:eastAsia="Calibri"/>
              <w:sz w:val="19"/>
              <w:lang w:eastAsia="en-US"/>
            </w:rPr>
            <w:fldChar w:fldCharType="separate"/>
          </w:r>
          <w:r w:rsidR="00A30977">
            <w:rPr>
              <w:rFonts w:eastAsia="Calibri"/>
              <w:noProof/>
              <w:sz w:val="19"/>
              <w:lang w:eastAsia="en-US"/>
            </w:rPr>
            <w:t>4</w:t>
          </w:r>
          <w:r w:rsidRPr="00CA2373">
            <w:rPr>
              <w:rFonts w:eastAsia="Calibri"/>
              <w:sz w:val="19"/>
              <w:lang w:eastAsia="en-US"/>
            </w:rPr>
            <w:fldChar w:fldCharType="end"/>
          </w:r>
        </w:p>
      </w:tc>
    </w:tr>
  </w:tbl>
  <w:p w:rsidR="00CA2373" w:rsidRPr="00CA2373" w:rsidRDefault="00CA2373" w:rsidP="00CA2373">
    <w:pPr>
      <w:tabs>
        <w:tab w:val="center" w:pos="4513"/>
        <w:tab w:val="right" w:pos="9026"/>
      </w:tabs>
      <w:spacing w:before="0" w:after="0"/>
      <w:rPr>
        <w:rFonts w:eastAsia="Calibri"/>
        <w:sz w:val="4"/>
        <w:szCs w:val="4"/>
        <w:lang w:eastAsia="en-US"/>
      </w:rPr>
    </w:pPr>
  </w:p>
  <w:p w:rsidR="00CA2373" w:rsidRPr="00CA2373" w:rsidRDefault="00CA2373" w:rsidP="00CA2373">
    <w:pPr>
      <w:tabs>
        <w:tab w:val="center" w:pos="4513"/>
        <w:tab w:val="right" w:pos="9026"/>
      </w:tabs>
      <w:spacing w:before="0" w:after="0"/>
      <w:rPr>
        <w:rFonts w:eastAsia="Calibri"/>
        <w:color w:val="FFFFFF"/>
        <w:sz w:val="2"/>
        <w:lang w:eastAsia="en-US"/>
      </w:rPr>
    </w:pPr>
  </w:p>
  <w:p w:rsidR="00F44E1F" w:rsidRPr="00CA2373" w:rsidRDefault="00F44E1F" w:rsidP="00CA23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373" w:rsidRPr="00CA2373" w:rsidRDefault="00CA2373" w:rsidP="00CA2373">
    <w:pPr>
      <w:spacing w:before="0" w:after="0"/>
      <w:rPr>
        <w:rFonts w:eastAsia="Calibri"/>
        <w:lang w:eastAsia="en-US"/>
      </w:rPr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CA2373" w:rsidRPr="00CA2373" w:rsidTr="0047300D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:rsidR="00CA2373" w:rsidRDefault="00CA2373" w:rsidP="00CA2373">
          <w:pPr>
            <w:spacing w:before="0" w:after="0"/>
            <w:rPr>
              <w:rFonts w:eastAsia="Calibri"/>
              <w:sz w:val="19"/>
              <w:lang w:eastAsia="en-US"/>
            </w:rPr>
          </w:pPr>
          <w:r w:rsidRPr="00CA2373">
            <w:rPr>
              <w:rFonts w:eastAsia="Calibri"/>
              <w:sz w:val="19"/>
              <w:lang w:eastAsia="en-US"/>
            </w:rPr>
            <w:t xml:space="preserve">Department of </w:t>
          </w:r>
          <w:r>
            <w:rPr>
              <w:rFonts w:eastAsia="Calibri"/>
              <w:b/>
              <w:sz w:val="19"/>
              <w:lang w:eastAsia="en-US"/>
            </w:rPr>
            <w:t>HEALTH</w:t>
          </w:r>
          <w:r w:rsidRPr="00CA2373">
            <w:rPr>
              <w:rFonts w:eastAsia="Calibri"/>
              <w:sz w:val="19"/>
              <w:lang w:eastAsia="en-US"/>
            </w:rPr>
            <w:t xml:space="preserve"> </w:t>
          </w:r>
          <w:r>
            <w:rPr>
              <w:rFonts w:eastAsia="Calibri"/>
              <w:sz w:val="19"/>
              <w:lang w:eastAsia="en-US"/>
            </w:rPr>
            <w:t>–</w:t>
          </w:r>
          <w:r w:rsidRPr="00CA2373">
            <w:rPr>
              <w:rFonts w:eastAsia="Calibri"/>
              <w:sz w:val="19"/>
              <w:lang w:eastAsia="en-US"/>
            </w:rPr>
            <w:t xml:space="preserve"> </w:t>
          </w:r>
        </w:p>
        <w:p w:rsidR="00CA2373" w:rsidRPr="00CA2373" w:rsidRDefault="00CA2373" w:rsidP="00CA2373">
          <w:pPr>
            <w:spacing w:before="0" w:after="0"/>
            <w:rPr>
              <w:rFonts w:eastAsia="Calibri"/>
              <w:sz w:val="19"/>
              <w:lang w:eastAsia="en-US"/>
            </w:rPr>
          </w:pPr>
          <w:r w:rsidRPr="00CA2373">
            <w:rPr>
              <w:rFonts w:eastAsia="Calibri"/>
              <w:sz w:val="19"/>
              <w:lang w:eastAsia="en-US"/>
            </w:rPr>
            <w:t xml:space="preserve">Page </w:t>
          </w:r>
          <w:r w:rsidRPr="00CA2373">
            <w:rPr>
              <w:rFonts w:eastAsia="Calibri"/>
              <w:sz w:val="19"/>
              <w:lang w:eastAsia="en-US"/>
            </w:rPr>
            <w:fldChar w:fldCharType="begin"/>
          </w:r>
          <w:r w:rsidRPr="00CA2373">
            <w:rPr>
              <w:rFonts w:eastAsia="Calibri"/>
              <w:sz w:val="19"/>
              <w:lang w:eastAsia="en-US"/>
            </w:rPr>
            <w:instrText xml:space="preserve"> PAGE  \* Arabic  \* MERGEFORMAT </w:instrText>
          </w:r>
          <w:r w:rsidRPr="00CA2373">
            <w:rPr>
              <w:rFonts w:eastAsia="Calibri"/>
              <w:sz w:val="19"/>
              <w:lang w:eastAsia="en-US"/>
            </w:rPr>
            <w:fldChar w:fldCharType="separate"/>
          </w:r>
          <w:r w:rsidR="00A30977">
            <w:rPr>
              <w:rFonts w:eastAsia="Calibri"/>
              <w:noProof/>
              <w:sz w:val="19"/>
              <w:lang w:eastAsia="en-US"/>
            </w:rPr>
            <w:t>1</w:t>
          </w:r>
          <w:r w:rsidRPr="00CA2373">
            <w:rPr>
              <w:rFonts w:eastAsia="Calibri"/>
              <w:sz w:val="19"/>
              <w:lang w:eastAsia="en-US"/>
            </w:rPr>
            <w:fldChar w:fldCharType="end"/>
          </w:r>
          <w:r w:rsidRPr="00CA2373">
            <w:rPr>
              <w:rFonts w:eastAsia="Calibri"/>
              <w:sz w:val="19"/>
              <w:lang w:eastAsia="en-US"/>
            </w:rPr>
            <w:t xml:space="preserve"> of </w:t>
          </w:r>
          <w:r w:rsidRPr="00CA2373">
            <w:rPr>
              <w:rFonts w:eastAsia="Calibri"/>
              <w:sz w:val="19"/>
              <w:lang w:eastAsia="en-US"/>
            </w:rPr>
            <w:fldChar w:fldCharType="begin"/>
          </w:r>
          <w:r w:rsidRPr="00CA2373">
            <w:rPr>
              <w:rFonts w:eastAsia="Calibri"/>
              <w:sz w:val="19"/>
              <w:lang w:eastAsia="en-US"/>
            </w:rPr>
            <w:instrText xml:space="preserve"> NUMPAGES  \* Arabic  \* MERGEFORMAT </w:instrText>
          </w:r>
          <w:r w:rsidRPr="00CA2373">
            <w:rPr>
              <w:rFonts w:eastAsia="Calibri"/>
              <w:sz w:val="19"/>
              <w:lang w:eastAsia="en-US"/>
            </w:rPr>
            <w:fldChar w:fldCharType="separate"/>
          </w:r>
          <w:r w:rsidR="00A30977">
            <w:rPr>
              <w:rFonts w:eastAsia="Calibri"/>
              <w:noProof/>
              <w:sz w:val="19"/>
              <w:lang w:eastAsia="en-US"/>
            </w:rPr>
            <w:t>4</w:t>
          </w:r>
          <w:r w:rsidRPr="00CA2373">
            <w:rPr>
              <w:rFonts w:eastAsia="Calibri"/>
              <w:sz w:val="19"/>
              <w:lang w:eastAsia="en-US"/>
            </w:rPr>
            <w:fldChar w:fldCharType="end"/>
          </w:r>
          <w:r w:rsidRPr="00CA2373">
            <w:rPr>
              <w:rFonts w:ascii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:rsidR="00CA2373" w:rsidRPr="00CA2373" w:rsidRDefault="00CA2373" w:rsidP="00CA2373">
          <w:pPr>
            <w:spacing w:before="0" w:after="0"/>
            <w:jc w:val="right"/>
            <w:rPr>
              <w:rFonts w:eastAsia="Calibri"/>
              <w:lang w:eastAsia="en-US"/>
            </w:rPr>
          </w:pPr>
          <w:r w:rsidRPr="00CA2373">
            <w:rPr>
              <w:rFonts w:eastAsia="Calibri"/>
              <w:noProof/>
              <w:sz w:val="19"/>
            </w:rPr>
            <w:drawing>
              <wp:inline distT="0" distB="0" distL="0" distR="0" wp14:anchorId="0F4DE09C" wp14:editId="0F4DE09D">
                <wp:extent cx="1574237" cy="561356"/>
                <wp:effectExtent l="0" t="0" r="6985" b="0"/>
                <wp:docPr id="3" name="Picture 3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A2373">
            <w:rPr>
              <w:rFonts w:eastAsia="Calibri"/>
              <w:noProof/>
              <w:sz w:val="19"/>
            </w:rPr>
            <w:t xml:space="preserve"> </w:t>
          </w:r>
        </w:p>
      </w:tc>
    </w:tr>
  </w:tbl>
  <w:p w:rsidR="00CA2373" w:rsidRPr="00CA2373" w:rsidRDefault="00CA2373" w:rsidP="00CA2373">
    <w:pPr>
      <w:spacing w:before="0" w:after="0"/>
      <w:rPr>
        <w:rFonts w:eastAsia="Calibri"/>
        <w:color w:val="FFFFFF"/>
        <w:sz w:val="2"/>
        <w:lang w:eastAsia="en-US"/>
      </w:rPr>
    </w:pPr>
  </w:p>
  <w:p w:rsidR="00F44E1F" w:rsidRPr="00CA2373" w:rsidRDefault="00F44E1F" w:rsidP="00CA2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DD1" w:rsidRDefault="00456DD1">
      <w:r>
        <w:separator/>
      </w:r>
    </w:p>
  </w:footnote>
  <w:footnote w:type="continuationSeparator" w:id="0">
    <w:p w:rsidR="00456DD1" w:rsidRDefault="00456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977" w:rsidRDefault="00A30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E1F" w:rsidRPr="000A15CA" w:rsidRDefault="00F44E1F" w:rsidP="000A15CA">
    <w:pPr>
      <w:pStyle w:val="Header"/>
      <w:spacing w:before="480"/>
      <w:jc w:val="right"/>
      <w:rPr>
        <w:b/>
      </w:rPr>
    </w:pPr>
  </w:p>
  <w:p w:rsidR="00F44E1F" w:rsidRPr="00B43AB5" w:rsidRDefault="00B43AB5" w:rsidP="000A15CA">
    <w:pPr>
      <w:pStyle w:val="Header"/>
      <w:spacing w:before="480"/>
      <w:jc w:val="right"/>
    </w:pPr>
    <w:r w:rsidRPr="00B43AB5">
      <w:t>Conflict of Interest Declaration NT Health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373" w:rsidRPr="00CA2373" w:rsidRDefault="00CA2373" w:rsidP="00CA2373">
    <w:pPr>
      <w:pStyle w:val="Heading2"/>
      <w:spacing w:before="360"/>
      <w:rPr>
        <w:rFonts w:ascii="Lato Semibold" w:hAnsi="Lato Semibold"/>
        <w:color w:val="002060"/>
        <w:sz w:val="60"/>
        <w:szCs w:val="60"/>
      </w:rPr>
    </w:pPr>
    <w:r w:rsidRPr="00CA2373">
      <w:rPr>
        <w:rFonts w:ascii="Lato Semibold" w:hAnsi="Lato Semibold"/>
        <w:color w:val="002060"/>
        <w:sz w:val="60"/>
        <w:szCs w:val="60"/>
      </w:rPr>
      <w:t>C</w:t>
    </w:r>
    <w:r w:rsidR="00B43AB5">
      <w:rPr>
        <w:rFonts w:ascii="Lato Semibold" w:hAnsi="Lato Semibold"/>
        <w:color w:val="002060"/>
        <w:sz w:val="60"/>
        <w:szCs w:val="60"/>
      </w:rPr>
      <w:t>onflict of Interest Declaration</w:t>
    </w:r>
    <w:r w:rsidRPr="00CA2373">
      <w:rPr>
        <w:rFonts w:ascii="Lato Semibold" w:hAnsi="Lato Semibold"/>
        <w:color w:val="002060"/>
        <w:sz w:val="60"/>
        <w:szCs w:val="60"/>
      </w:rPr>
      <w:t xml:space="preserve"> NT Health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A9D"/>
    <w:multiLevelType w:val="hybridMultilevel"/>
    <w:tmpl w:val="FD0C5454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62D5F"/>
    <w:multiLevelType w:val="hybridMultilevel"/>
    <w:tmpl w:val="EB02304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552C2"/>
    <w:multiLevelType w:val="hybridMultilevel"/>
    <w:tmpl w:val="38E653A0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B50983"/>
    <w:multiLevelType w:val="hybridMultilevel"/>
    <w:tmpl w:val="4CAA8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45486"/>
    <w:multiLevelType w:val="hybridMultilevel"/>
    <w:tmpl w:val="D80CD2F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D7F05"/>
    <w:multiLevelType w:val="hybridMultilevel"/>
    <w:tmpl w:val="7660A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7189C"/>
    <w:multiLevelType w:val="hybridMultilevel"/>
    <w:tmpl w:val="81CC0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62706"/>
    <w:multiLevelType w:val="hybridMultilevel"/>
    <w:tmpl w:val="81563C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4F042A"/>
    <w:multiLevelType w:val="hybridMultilevel"/>
    <w:tmpl w:val="748E09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542ED"/>
    <w:multiLevelType w:val="hybridMultilevel"/>
    <w:tmpl w:val="8FF414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7302B2"/>
    <w:multiLevelType w:val="hybridMultilevel"/>
    <w:tmpl w:val="2DE2C0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584DBF"/>
    <w:multiLevelType w:val="hybridMultilevel"/>
    <w:tmpl w:val="D0AAB61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8559A"/>
    <w:multiLevelType w:val="hybridMultilevel"/>
    <w:tmpl w:val="5E380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F5C56"/>
    <w:multiLevelType w:val="hybridMultilevel"/>
    <w:tmpl w:val="41C8D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412CD"/>
    <w:multiLevelType w:val="hybridMultilevel"/>
    <w:tmpl w:val="0896C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92570"/>
    <w:multiLevelType w:val="hybridMultilevel"/>
    <w:tmpl w:val="0088DC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468D7"/>
    <w:multiLevelType w:val="hybridMultilevel"/>
    <w:tmpl w:val="AE7C6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05368"/>
    <w:multiLevelType w:val="hybridMultilevel"/>
    <w:tmpl w:val="013CB73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89697D"/>
    <w:multiLevelType w:val="hybridMultilevel"/>
    <w:tmpl w:val="DFDA712C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162697"/>
    <w:multiLevelType w:val="multilevel"/>
    <w:tmpl w:val="5DAE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A71830"/>
    <w:multiLevelType w:val="hybridMultilevel"/>
    <w:tmpl w:val="4A88B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F4FC4"/>
    <w:multiLevelType w:val="multilevel"/>
    <w:tmpl w:val="C5EC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67C2C"/>
    <w:multiLevelType w:val="hybridMultilevel"/>
    <w:tmpl w:val="CD3ABDDA"/>
    <w:lvl w:ilvl="0" w:tplc="0C090017">
      <w:start w:val="1"/>
      <w:numFmt w:val="lowerLetter"/>
      <w:lvlText w:val="%1)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BC343E7"/>
    <w:multiLevelType w:val="hybridMultilevel"/>
    <w:tmpl w:val="D15EA1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C1B12"/>
    <w:multiLevelType w:val="hybridMultilevel"/>
    <w:tmpl w:val="4C2EE02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117CB"/>
    <w:multiLevelType w:val="hybridMultilevel"/>
    <w:tmpl w:val="726C2F5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34443"/>
    <w:multiLevelType w:val="hybridMultilevel"/>
    <w:tmpl w:val="03BA4D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600BE"/>
    <w:multiLevelType w:val="hybridMultilevel"/>
    <w:tmpl w:val="694641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80F01"/>
    <w:multiLevelType w:val="hybridMultilevel"/>
    <w:tmpl w:val="1492A1B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D58EE"/>
    <w:multiLevelType w:val="hybridMultilevel"/>
    <w:tmpl w:val="D9DC4788"/>
    <w:lvl w:ilvl="0" w:tplc="325C7E7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774A1"/>
    <w:multiLevelType w:val="hybridMultilevel"/>
    <w:tmpl w:val="3364DC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75492"/>
    <w:multiLevelType w:val="hybridMultilevel"/>
    <w:tmpl w:val="6E2AB2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534B8"/>
    <w:multiLevelType w:val="hybridMultilevel"/>
    <w:tmpl w:val="7FC056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2273A"/>
    <w:multiLevelType w:val="hybridMultilevel"/>
    <w:tmpl w:val="16A05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56ADC"/>
    <w:multiLevelType w:val="hybridMultilevel"/>
    <w:tmpl w:val="748E09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F5F5B"/>
    <w:multiLevelType w:val="hybridMultilevel"/>
    <w:tmpl w:val="03B0D1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10B5E"/>
    <w:multiLevelType w:val="hybridMultilevel"/>
    <w:tmpl w:val="C8702A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42FBF"/>
    <w:multiLevelType w:val="hybridMultilevel"/>
    <w:tmpl w:val="C396FE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AB049A"/>
    <w:multiLevelType w:val="hybridMultilevel"/>
    <w:tmpl w:val="FCCA93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7E22E0"/>
    <w:multiLevelType w:val="hybridMultilevel"/>
    <w:tmpl w:val="50D0B0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4E1D30"/>
    <w:multiLevelType w:val="hybridMultilevel"/>
    <w:tmpl w:val="4FEA32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CF75EE"/>
    <w:multiLevelType w:val="hybridMultilevel"/>
    <w:tmpl w:val="F6A476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A22323"/>
    <w:multiLevelType w:val="hybridMultilevel"/>
    <w:tmpl w:val="FD0C5454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2D7E4B"/>
    <w:multiLevelType w:val="hybridMultilevel"/>
    <w:tmpl w:val="1D547FA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F1B67"/>
    <w:multiLevelType w:val="hybridMultilevel"/>
    <w:tmpl w:val="FAE49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E402D4"/>
    <w:multiLevelType w:val="hybridMultilevel"/>
    <w:tmpl w:val="D598AE6E"/>
    <w:lvl w:ilvl="0" w:tplc="0C09000F">
      <w:start w:val="1"/>
      <w:numFmt w:val="decimal"/>
      <w:lvlText w:val="%1."/>
      <w:lvlJc w:val="left"/>
      <w:pPr>
        <w:ind w:left="277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E269B"/>
    <w:multiLevelType w:val="hybridMultilevel"/>
    <w:tmpl w:val="811EF1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613AB6"/>
    <w:multiLevelType w:val="hybridMultilevel"/>
    <w:tmpl w:val="543013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37"/>
  </w:num>
  <w:num w:numId="4">
    <w:abstractNumId w:val="32"/>
  </w:num>
  <w:num w:numId="5">
    <w:abstractNumId w:val="36"/>
  </w:num>
  <w:num w:numId="6">
    <w:abstractNumId w:val="20"/>
  </w:num>
  <w:num w:numId="7">
    <w:abstractNumId w:val="12"/>
  </w:num>
  <w:num w:numId="8">
    <w:abstractNumId w:val="3"/>
  </w:num>
  <w:num w:numId="9">
    <w:abstractNumId w:val="7"/>
  </w:num>
  <w:num w:numId="10">
    <w:abstractNumId w:val="41"/>
  </w:num>
  <w:num w:numId="11">
    <w:abstractNumId w:val="47"/>
  </w:num>
  <w:num w:numId="12">
    <w:abstractNumId w:val="31"/>
  </w:num>
  <w:num w:numId="13">
    <w:abstractNumId w:val="18"/>
  </w:num>
  <w:num w:numId="14">
    <w:abstractNumId w:val="28"/>
  </w:num>
  <w:num w:numId="15">
    <w:abstractNumId w:val="14"/>
  </w:num>
  <w:num w:numId="16">
    <w:abstractNumId w:val="16"/>
  </w:num>
  <w:num w:numId="17">
    <w:abstractNumId w:val="17"/>
  </w:num>
  <w:num w:numId="18">
    <w:abstractNumId w:val="21"/>
  </w:num>
  <w:num w:numId="19">
    <w:abstractNumId w:val="19"/>
  </w:num>
  <w:num w:numId="20">
    <w:abstractNumId w:val="44"/>
  </w:num>
  <w:num w:numId="21">
    <w:abstractNumId w:val="10"/>
  </w:num>
  <w:num w:numId="22">
    <w:abstractNumId w:val="39"/>
  </w:num>
  <w:num w:numId="23">
    <w:abstractNumId w:val="38"/>
  </w:num>
  <w:num w:numId="24">
    <w:abstractNumId w:val="5"/>
  </w:num>
  <w:num w:numId="25">
    <w:abstractNumId w:val="6"/>
  </w:num>
  <w:num w:numId="26">
    <w:abstractNumId w:val="40"/>
  </w:num>
  <w:num w:numId="27">
    <w:abstractNumId w:val="0"/>
  </w:num>
  <w:num w:numId="28">
    <w:abstractNumId w:val="13"/>
  </w:num>
  <w:num w:numId="29">
    <w:abstractNumId w:val="43"/>
  </w:num>
  <w:num w:numId="30">
    <w:abstractNumId w:val="1"/>
  </w:num>
  <w:num w:numId="31">
    <w:abstractNumId w:val="2"/>
  </w:num>
  <w:num w:numId="32">
    <w:abstractNumId w:val="45"/>
  </w:num>
  <w:num w:numId="33">
    <w:abstractNumId w:val="29"/>
  </w:num>
  <w:num w:numId="34">
    <w:abstractNumId w:val="11"/>
  </w:num>
  <w:num w:numId="35">
    <w:abstractNumId w:val="25"/>
  </w:num>
  <w:num w:numId="36">
    <w:abstractNumId w:val="42"/>
  </w:num>
  <w:num w:numId="37">
    <w:abstractNumId w:val="26"/>
  </w:num>
  <w:num w:numId="38">
    <w:abstractNumId w:val="46"/>
  </w:num>
  <w:num w:numId="39">
    <w:abstractNumId w:val="35"/>
  </w:num>
  <w:num w:numId="40">
    <w:abstractNumId w:val="27"/>
  </w:num>
  <w:num w:numId="41">
    <w:abstractNumId w:val="15"/>
  </w:num>
  <w:num w:numId="42">
    <w:abstractNumId w:val="30"/>
  </w:num>
  <w:num w:numId="43">
    <w:abstractNumId w:val="34"/>
  </w:num>
  <w:num w:numId="44">
    <w:abstractNumId w:val="8"/>
  </w:num>
  <w:num w:numId="45">
    <w:abstractNumId w:val="22"/>
  </w:num>
  <w:num w:numId="46">
    <w:abstractNumId w:val="24"/>
  </w:num>
  <w:num w:numId="47">
    <w:abstractNumId w:val="33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9">
      <o:colormru v:ext="edit" colors="#09f,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D1"/>
    <w:rsid w:val="000011B8"/>
    <w:rsid w:val="0000289E"/>
    <w:rsid w:val="0000666E"/>
    <w:rsid w:val="00006935"/>
    <w:rsid w:val="00010166"/>
    <w:rsid w:val="00012080"/>
    <w:rsid w:val="00013013"/>
    <w:rsid w:val="000227C1"/>
    <w:rsid w:val="00025C49"/>
    <w:rsid w:val="00026767"/>
    <w:rsid w:val="00030AAF"/>
    <w:rsid w:val="00030B7E"/>
    <w:rsid w:val="00032F2F"/>
    <w:rsid w:val="00035AD1"/>
    <w:rsid w:val="00042940"/>
    <w:rsid w:val="00043139"/>
    <w:rsid w:val="000442B9"/>
    <w:rsid w:val="00044761"/>
    <w:rsid w:val="0004751F"/>
    <w:rsid w:val="0005470F"/>
    <w:rsid w:val="000578A9"/>
    <w:rsid w:val="000601A4"/>
    <w:rsid w:val="000638E3"/>
    <w:rsid w:val="00065926"/>
    <w:rsid w:val="000666B0"/>
    <w:rsid w:val="00070832"/>
    <w:rsid w:val="00072C36"/>
    <w:rsid w:val="000964D0"/>
    <w:rsid w:val="00096630"/>
    <w:rsid w:val="000A15CA"/>
    <w:rsid w:val="000A15D1"/>
    <w:rsid w:val="000A1D38"/>
    <w:rsid w:val="000A41C7"/>
    <w:rsid w:val="000A48F2"/>
    <w:rsid w:val="000B0E03"/>
    <w:rsid w:val="000B4BF6"/>
    <w:rsid w:val="000C0A13"/>
    <w:rsid w:val="000C24A5"/>
    <w:rsid w:val="000C43AA"/>
    <w:rsid w:val="000C507B"/>
    <w:rsid w:val="000C50F1"/>
    <w:rsid w:val="000C6A95"/>
    <w:rsid w:val="000D23D0"/>
    <w:rsid w:val="000D3257"/>
    <w:rsid w:val="000D493B"/>
    <w:rsid w:val="000E2961"/>
    <w:rsid w:val="000E5250"/>
    <w:rsid w:val="000E5E84"/>
    <w:rsid w:val="000F3F30"/>
    <w:rsid w:val="000F51FC"/>
    <w:rsid w:val="00104F71"/>
    <w:rsid w:val="00107269"/>
    <w:rsid w:val="0010743C"/>
    <w:rsid w:val="00110D03"/>
    <w:rsid w:val="00111B52"/>
    <w:rsid w:val="00113D34"/>
    <w:rsid w:val="00117693"/>
    <w:rsid w:val="001203E5"/>
    <w:rsid w:val="00122B77"/>
    <w:rsid w:val="00122EE2"/>
    <w:rsid w:val="00130C01"/>
    <w:rsid w:val="00135F36"/>
    <w:rsid w:val="001400E2"/>
    <w:rsid w:val="0014300E"/>
    <w:rsid w:val="001436CE"/>
    <w:rsid w:val="001457FE"/>
    <w:rsid w:val="00146BE0"/>
    <w:rsid w:val="00151EC5"/>
    <w:rsid w:val="001524BF"/>
    <w:rsid w:val="00152915"/>
    <w:rsid w:val="00154872"/>
    <w:rsid w:val="00155928"/>
    <w:rsid w:val="001571D7"/>
    <w:rsid w:val="001629EE"/>
    <w:rsid w:val="00167B5C"/>
    <w:rsid w:val="001705F1"/>
    <w:rsid w:val="00170BE4"/>
    <w:rsid w:val="00172DF9"/>
    <w:rsid w:val="00175039"/>
    <w:rsid w:val="00180BB7"/>
    <w:rsid w:val="001850FC"/>
    <w:rsid w:val="00190A52"/>
    <w:rsid w:val="00194DA1"/>
    <w:rsid w:val="001975D1"/>
    <w:rsid w:val="001A137C"/>
    <w:rsid w:val="001A1FC1"/>
    <w:rsid w:val="001B04FD"/>
    <w:rsid w:val="001B2178"/>
    <w:rsid w:val="001B44CB"/>
    <w:rsid w:val="001B68E4"/>
    <w:rsid w:val="001B7912"/>
    <w:rsid w:val="001D1DE5"/>
    <w:rsid w:val="001D20B5"/>
    <w:rsid w:val="001D2C96"/>
    <w:rsid w:val="001D31C2"/>
    <w:rsid w:val="001D3F26"/>
    <w:rsid w:val="001D46CB"/>
    <w:rsid w:val="001D6C46"/>
    <w:rsid w:val="001D6CAF"/>
    <w:rsid w:val="001E1327"/>
    <w:rsid w:val="001E37BA"/>
    <w:rsid w:val="001E460E"/>
    <w:rsid w:val="001E482D"/>
    <w:rsid w:val="001E7254"/>
    <w:rsid w:val="001F05AF"/>
    <w:rsid w:val="001F1627"/>
    <w:rsid w:val="001F38B6"/>
    <w:rsid w:val="001F7FEA"/>
    <w:rsid w:val="0020227F"/>
    <w:rsid w:val="00206DA5"/>
    <w:rsid w:val="00211CA7"/>
    <w:rsid w:val="00212803"/>
    <w:rsid w:val="00212DA2"/>
    <w:rsid w:val="00214195"/>
    <w:rsid w:val="00214A97"/>
    <w:rsid w:val="002154BB"/>
    <w:rsid w:val="002165B5"/>
    <w:rsid w:val="00216980"/>
    <w:rsid w:val="0022207F"/>
    <w:rsid w:val="002313BA"/>
    <w:rsid w:val="00231A52"/>
    <w:rsid w:val="0023602B"/>
    <w:rsid w:val="00236F01"/>
    <w:rsid w:val="002414F1"/>
    <w:rsid w:val="002417A7"/>
    <w:rsid w:val="002442BC"/>
    <w:rsid w:val="00246261"/>
    <w:rsid w:val="00250869"/>
    <w:rsid w:val="00253D51"/>
    <w:rsid w:val="0025534E"/>
    <w:rsid w:val="0025571B"/>
    <w:rsid w:val="0025588A"/>
    <w:rsid w:val="00257226"/>
    <w:rsid w:val="00260B48"/>
    <w:rsid w:val="00262E95"/>
    <w:rsid w:val="0026429A"/>
    <w:rsid w:val="00264D89"/>
    <w:rsid w:val="00266BE9"/>
    <w:rsid w:val="00281315"/>
    <w:rsid w:val="00290BCC"/>
    <w:rsid w:val="00291367"/>
    <w:rsid w:val="002929ED"/>
    <w:rsid w:val="00295475"/>
    <w:rsid w:val="00295ACB"/>
    <w:rsid w:val="00296203"/>
    <w:rsid w:val="002979C9"/>
    <w:rsid w:val="002A005C"/>
    <w:rsid w:val="002A153C"/>
    <w:rsid w:val="002A1A43"/>
    <w:rsid w:val="002A60E7"/>
    <w:rsid w:val="002B372B"/>
    <w:rsid w:val="002B5FE0"/>
    <w:rsid w:val="002B6B84"/>
    <w:rsid w:val="002B7D3A"/>
    <w:rsid w:val="002C5636"/>
    <w:rsid w:val="002D2E44"/>
    <w:rsid w:val="002D37FE"/>
    <w:rsid w:val="002D3B81"/>
    <w:rsid w:val="002D4116"/>
    <w:rsid w:val="002D7789"/>
    <w:rsid w:val="002E2D99"/>
    <w:rsid w:val="002E2F2C"/>
    <w:rsid w:val="002E4C48"/>
    <w:rsid w:val="002F486C"/>
    <w:rsid w:val="002F5454"/>
    <w:rsid w:val="002F73FD"/>
    <w:rsid w:val="002F7ADF"/>
    <w:rsid w:val="002F7C84"/>
    <w:rsid w:val="0030055F"/>
    <w:rsid w:val="00301CDE"/>
    <w:rsid w:val="00301E32"/>
    <w:rsid w:val="00304D24"/>
    <w:rsid w:val="00305105"/>
    <w:rsid w:val="0030596C"/>
    <w:rsid w:val="003064E3"/>
    <w:rsid w:val="0030743C"/>
    <w:rsid w:val="00311698"/>
    <w:rsid w:val="0031239D"/>
    <w:rsid w:val="00313853"/>
    <w:rsid w:val="00317125"/>
    <w:rsid w:val="00324B7A"/>
    <w:rsid w:val="00330E96"/>
    <w:rsid w:val="00331F31"/>
    <w:rsid w:val="00340B3D"/>
    <w:rsid w:val="00344E55"/>
    <w:rsid w:val="00345440"/>
    <w:rsid w:val="00345FA2"/>
    <w:rsid w:val="00347424"/>
    <w:rsid w:val="00347F2E"/>
    <w:rsid w:val="00354EDD"/>
    <w:rsid w:val="00356EAA"/>
    <w:rsid w:val="003616FF"/>
    <w:rsid w:val="00364E35"/>
    <w:rsid w:val="0036633A"/>
    <w:rsid w:val="00370DD2"/>
    <w:rsid w:val="0037120C"/>
    <w:rsid w:val="00373FB8"/>
    <w:rsid w:val="00381357"/>
    <w:rsid w:val="0038306F"/>
    <w:rsid w:val="003833B1"/>
    <w:rsid w:val="00384847"/>
    <w:rsid w:val="00384CA0"/>
    <w:rsid w:val="00392C7F"/>
    <w:rsid w:val="00395550"/>
    <w:rsid w:val="00396C94"/>
    <w:rsid w:val="003A1CB5"/>
    <w:rsid w:val="003A4D92"/>
    <w:rsid w:val="003B05DE"/>
    <w:rsid w:val="003B1BCB"/>
    <w:rsid w:val="003B768E"/>
    <w:rsid w:val="003C1456"/>
    <w:rsid w:val="003C19F7"/>
    <w:rsid w:val="003C24B6"/>
    <w:rsid w:val="003C30EA"/>
    <w:rsid w:val="003C3FF3"/>
    <w:rsid w:val="003C4293"/>
    <w:rsid w:val="003D032F"/>
    <w:rsid w:val="003D4EAC"/>
    <w:rsid w:val="003D7FCD"/>
    <w:rsid w:val="003E0EB0"/>
    <w:rsid w:val="003E1032"/>
    <w:rsid w:val="003F05A9"/>
    <w:rsid w:val="003F2635"/>
    <w:rsid w:val="003F2C0D"/>
    <w:rsid w:val="003F6EC8"/>
    <w:rsid w:val="00401484"/>
    <w:rsid w:val="004037EC"/>
    <w:rsid w:val="00404BA1"/>
    <w:rsid w:val="00405834"/>
    <w:rsid w:val="00406A45"/>
    <w:rsid w:val="00406B65"/>
    <w:rsid w:val="004105F2"/>
    <w:rsid w:val="00410601"/>
    <w:rsid w:val="00410946"/>
    <w:rsid w:val="00412FDA"/>
    <w:rsid w:val="0041601D"/>
    <w:rsid w:val="004231B8"/>
    <w:rsid w:val="00425597"/>
    <w:rsid w:val="004275A6"/>
    <w:rsid w:val="00427FE8"/>
    <w:rsid w:val="00430495"/>
    <w:rsid w:val="004307E4"/>
    <w:rsid w:val="0043406C"/>
    <w:rsid w:val="004340E7"/>
    <w:rsid w:val="00434A17"/>
    <w:rsid w:val="00436318"/>
    <w:rsid w:val="0044486F"/>
    <w:rsid w:val="004478A8"/>
    <w:rsid w:val="00447A91"/>
    <w:rsid w:val="00450391"/>
    <w:rsid w:val="00456110"/>
    <w:rsid w:val="004567E7"/>
    <w:rsid w:val="00456DD1"/>
    <w:rsid w:val="00456F95"/>
    <w:rsid w:val="004601BD"/>
    <w:rsid w:val="00462AC6"/>
    <w:rsid w:val="00464053"/>
    <w:rsid w:val="004642A0"/>
    <w:rsid w:val="0047343C"/>
    <w:rsid w:val="00475E22"/>
    <w:rsid w:val="004770A5"/>
    <w:rsid w:val="004776CF"/>
    <w:rsid w:val="004820A4"/>
    <w:rsid w:val="0048503E"/>
    <w:rsid w:val="00487F26"/>
    <w:rsid w:val="004949D6"/>
    <w:rsid w:val="004A3CAE"/>
    <w:rsid w:val="004A597B"/>
    <w:rsid w:val="004B3499"/>
    <w:rsid w:val="004B4457"/>
    <w:rsid w:val="004B4794"/>
    <w:rsid w:val="004B7086"/>
    <w:rsid w:val="004C24AC"/>
    <w:rsid w:val="004C25B0"/>
    <w:rsid w:val="004C3ED4"/>
    <w:rsid w:val="004C6F37"/>
    <w:rsid w:val="004C78D0"/>
    <w:rsid w:val="004D28FC"/>
    <w:rsid w:val="004D2EED"/>
    <w:rsid w:val="004D3469"/>
    <w:rsid w:val="004D50E3"/>
    <w:rsid w:val="004E1F9B"/>
    <w:rsid w:val="004E442D"/>
    <w:rsid w:val="004F0216"/>
    <w:rsid w:val="00500948"/>
    <w:rsid w:val="00502927"/>
    <w:rsid w:val="00503E43"/>
    <w:rsid w:val="0050435E"/>
    <w:rsid w:val="00511D7D"/>
    <w:rsid w:val="0051326D"/>
    <w:rsid w:val="005146B4"/>
    <w:rsid w:val="00514FE7"/>
    <w:rsid w:val="0051573E"/>
    <w:rsid w:val="0052056E"/>
    <w:rsid w:val="00523817"/>
    <w:rsid w:val="005252B4"/>
    <w:rsid w:val="00527DF9"/>
    <w:rsid w:val="0053374E"/>
    <w:rsid w:val="0053549A"/>
    <w:rsid w:val="00536A2F"/>
    <w:rsid w:val="00542411"/>
    <w:rsid w:val="0054476C"/>
    <w:rsid w:val="0054521C"/>
    <w:rsid w:val="00546015"/>
    <w:rsid w:val="00546F17"/>
    <w:rsid w:val="00547AA8"/>
    <w:rsid w:val="00550241"/>
    <w:rsid w:val="005522E1"/>
    <w:rsid w:val="0055398C"/>
    <w:rsid w:val="0055701C"/>
    <w:rsid w:val="00557D45"/>
    <w:rsid w:val="00561CF7"/>
    <w:rsid w:val="00567A19"/>
    <w:rsid w:val="00571E01"/>
    <w:rsid w:val="005725C2"/>
    <w:rsid w:val="00573A16"/>
    <w:rsid w:val="00585BA7"/>
    <w:rsid w:val="00590E63"/>
    <w:rsid w:val="00591E8E"/>
    <w:rsid w:val="00594FD4"/>
    <w:rsid w:val="005A0A09"/>
    <w:rsid w:val="005A2395"/>
    <w:rsid w:val="005A4783"/>
    <w:rsid w:val="005A6E6D"/>
    <w:rsid w:val="005B237A"/>
    <w:rsid w:val="005B5295"/>
    <w:rsid w:val="005C1861"/>
    <w:rsid w:val="005C53EC"/>
    <w:rsid w:val="005D0CB0"/>
    <w:rsid w:val="005D325F"/>
    <w:rsid w:val="005D7883"/>
    <w:rsid w:val="005E1CC5"/>
    <w:rsid w:val="005E6664"/>
    <w:rsid w:val="005F0B9E"/>
    <w:rsid w:val="005F0E20"/>
    <w:rsid w:val="005F1661"/>
    <w:rsid w:val="005F395E"/>
    <w:rsid w:val="00601ABC"/>
    <w:rsid w:val="00604D27"/>
    <w:rsid w:val="006106E8"/>
    <w:rsid w:val="00611DAB"/>
    <w:rsid w:val="0061215F"/>
    <w:rsid w:val="00614814"/>
    <w:rsid w:val="00616C3B"/>
    <w:rsid w:val="006177BD"/>
    <w:rsid w:val="00620446"/>
    <w:rsid w:val="00626014"/>
    <w:rsid w:val="006276E6"/>
    <w:rsid w:val="00631F7B"/>
    <w:rsid w:val="00634DE3"/>
    <w:rsid w:val="00636AF0"/>
    <w:rsid w:val="00647ED6"/>
    <w:rsid w:val="00654576"/>
    <w:rsid w:val="00654D07"/>
    <w:rsid w:val="006566BD"/>
    <w:rsid w:val="00662D7E"/>
    <w:rsid w:val="00666864"/>
    <w:rsid w:val="00667894"/>
    <w:rsid w:val="00672A72"/>
    <w:rsid w:val="006734F5"/>
    <w:rsid w:val="00683037"/>
    <w:rsid w:val="006842BB"/>
    <w:rsid w:val="00687AFE"/>
    <w:rsid w:val="00687DB4"/>
    <w:rsid w:val="00690C79"/>
    <w:rsid w:val="006A64C8"/>
    <w:rsid w:val="006A720D"/>
    <w:rsid w:val="006B595F"/>
    <w:rsid w:val="006B60D0"/>
    <w:rsid w:val="006B65DD"/>
    <w:rsid w:val="006C1009"/>
    <w:rsid w:val="006C2594"/>
    <w:rsid w:val="006D1322"/>
    <w:rsid w:val="006D13DF"/>
    <w:rsid w:val="006D4384"/>
    <w:rsid w:val="006D6B69"/>
    <w:rsid w:val="006E4778"/>
    <w:rsid w:val="006E5105"/>
    <w:rsid w:val="006E7686"/>
    <w:rsid w:val="006E7DF9"/>
    <w:rsid w:val="006F0252"/>
    <w:rsid w:val="006F35E7"/>
    <w:rsid w:val="006F3827"/>
    <w:rsid w:val="006F4F68"/>
    <w:rsid w:val="006F6670"/>
    <w:rsid w:val="0070004D"/>
    <w:rsid w:val="007048FE"/>
    <w:rsid w:val="0071061E"/>
    <w:rsid w:val="0071204A"/>
    <w:rsid w:val="00720E84"/>
    <w:rsid w:val="00726001"/>
    <w:rsid w:val="007261DE"/>
    <w:rsid w:val="0072751F"/>
    <w:rsid w:val="00727FFE"/>
    <w:rsid w:val="007365D0"/>
    <w:rsid w:val="00736B21"/>
    <w:rsid w:val="0073751E"/>
    <w:rsid w:val="007411C0"/>
    <w:rsid w:val="00741B45"/>
    <w:rsid w:val="00742E57"/>
    <w:rsid w:val="0075153C"/>
    <w:rsid w:val="007517B3"/>
    <w:rsid w:val="00754CEA"/>
    <w:rsid w:val="00756F5B"/>
    <w:rsid w:val="0075711D"/>
    <w:rsid w:val="00761BBA"/>
    <w:rsid w:val="00763BBC"/>
    <w:rsid w:val="00766E53"/>
    <w:rsid w:val="007731BB"/>
    <w:rsid w:val="00774654"/>
    <w:rsid w:val="00774F89"/>
    <w:rsid w:val="0078076C"/>
    <w:rsid w:val="007816EE"/>
    <w:rsid w:val="00785BB8"/>
    <w:rsid w:val="00786C3C"/>
    <w:rsid w:val="007874C1"/>
    <w:rsid w:val="00793370"/>
    <w:rsid w:val="00793658"/>
    <w:rsid w:val="0079592C"/>
    <w:rsid w:val="00795C99"/>
    <w:rsid w:val="007A027A"/>
    <w:rsid w:val="007A08C8"/>
    <w:rsid w:val="007A0B32"/>
    <w:rsid w:val="007A5C8F"/>
    <w:rsid w:val="007A5F2E"/>
    <w:rsid w:val="007A769A"/>
    <w:rsid w:val="007B0AF5"/>
    <w:rsid w:val="007B0B91"/>
    <w:rsid w:val="007B0DDA"/>
    <w:rsid w:val="007B20B1"/>
    <w:rsid w:val="007B331F"/>
    <w:rsid w:val="007C24D5"/>
    <w:rsid w:val="007C28F7"/>
    <w:rsid w:val="007C6094"/>
    <w:rsid w:val="007D05C5"/>
    <w:rsid w:val="007D5074"/>
    <w:rsid w:val="007D523E"/>
    <w:rsid w:val="007D5A38"/>
    <w:rsid w:val="007D71AC"/>
    <w:rsid w:val="007E0AC4"/>
    <w:rsid w:val="007E4133"/>
    <w:rsid w:val="007F21C2"/>
    <w:rsid w:val="007F23AF"/>
    <w:rsid w:val="007F406E"/>
    <w:rsid w:val="00802648"/>
    <w:rsid w:val="00804FB9"/>
    <w:rsid w:val="00806597"/>
    <w:rsid w:val="00810041"/>
    <w:rsid w:val="00810731"/>
    <w:rsid w:val="008159F0"/>
    <w:rsid w:val="008176FA"/>
    <w:rsid w:val="00817E9C"/>
    <w:rsid w:val="00822B4D"/>
    <w:rsid w:val="00823F34"/>
    <w:rsid w:val="00827579"/>
    <w:rsid w:val="008348DD"/>
    <w:rsid w:val="00835D9D"/>
    <w:rsid w:val="00836335"/>
    <w:rsid w:val="008366CE"/>
    <w:rsid w:val="00836A66"/>
    <w:rsid w:val="00836D7E"/>
    <w:rsid w:val="0084642B"/>
    <w:rsid w:val="00847812"/>
    <w:rsid w:val="008478D5"/>
    <w:rsid w:val="00847F0C"/>
    <w:rsid w:val="00850095"/>
    <w:rsid w:val="00850A90"/>
    <w:rsid w:val="00852DE8"/>
    <w:rsid w:val="00853912"/>
    <w:rsid w:val="00855712"/>
    <w:rsid w:val="008578BA"/>
    <w:rsid w:val="008620F2"/>
    <w:rsid w:val="00863707"/>
    <w:rsid w:val="008716DE"/>
    <w:rsid w:val="00876DE4"/>
    <w:rsid w:val="0088071B"/>
    <w:rsid w:val="00880B5E"/>
    <w:rsid w:val="00893708"/>
    <w:rsid w:val="00895D60"/>
    <w:rsid w:val="00896FAC"/>
    <w:rsid w:val="008A4C80"/>
    <w:rsid w:val="008A700F"/>
    <w:rsid w:val="008C0408"/>
    <w:rsid w:val="008C08F3"/>
    <w:rsid w:val="008C3499"/>
    <w:rsid w:val="008D12CE"/>
    <w:rsid w:val="008D4475"/>
    <w:rsid w:val="008D5672"/>
    <w:rsid w:val="008E07A3"/>
    <w:rsid w:val="008E2DEA"/>
    <w:rsid w:val="008E39C4"/>
    <w:rsid w:val="008E3B79"/>
    <w:rsid w:val="008F18ED"/>
    <w:rsid w:val="0090038B"/>
    <w:rsid w:val="00900823"/>
    <w:rsid w:val="00907DAB"/>
    <w:rsid w:val="0091230B"/>
    <w:rsid w:val="0091509D"/>
    <w:rsid w:val="009164E6"/>
    <w:rsid w:val="00917513"/>
    <w:rsid w:val="00922D9D"/>
    <w:rsid w:val="00924090"/>
    <w:rsid w:val="00925588"/>
    <w:rsid w:val="009278B1"/>
    <w:rsid w:val="00927B56"/>
    <w:rsid w:val="009328DE"/>
    <w:rsid w:val="00935613"/>
    <w:rsid w:val="00936DD1"/>
    <w:rsid w:val="009373E3"/>
    <w:rsid w:val="00937ACB"/>
    <w:rsid w:val="0094019F"/>
    <w:rsid w:val="00944CF0"/>
    <w:rsid w:val="009458C9"/>
    <w:rsid w:val="00950472"/>
    <w:rsid w:val="00952BDA"/>
    <w:rsid w:val="00955CF8"/>
    <w:rsid w:val="00956997"/>
    <w:rsid w:val="00970213"/>
    <w:rsid w:val="00970254"/>
    <w:rsid w:val="00971625"/>
    <w:rsid w:val="0097270B"/>
    <w:rsid w:val="00973105"/>
    <w:rsid w:val="00976F54"/>
    <w:rsid w:val="00991889"/>
    <w:rsid w:val="009A0416"/>
    <w:rsid w:val="009A346A"/>
    <w:rsid w:val="009A71F2"/>
    <w:rsid w:val="009A74F6"/>
    <w:rsid w:val="009B345F"/>
    <w:rsid w:val="009B56A3"/>
    <w:rsid w:val="009B6644"/>
    <w:rsid w:val="009B78F8"/>
    <w:rsid w:val="009C6167"/>
    <w:rsid w:val="009C7284"/>
    <w:rsid w:val="009D4653"/>
    <w:rsid w:val="009D7BBF"/>
    <w:rsid w:val="009E03F0"/>
    <w:rsid w:val="009E0827"/>
    <w:rsid w:val="009E1EB9"/>
    <w:rsid w:val="009E200C"/>
    <w:rsid w:val="009E273F"/>
    <w:rsid w:val="009E6551"/>
    <w:rsid w:val="009F2227"/>
    <w:rsid w:val="009F3AAD"/>
    <w:rsid w:val="009F3F91"/>
    <w:rsid w:val="009F4796"/>
    <w:rsid w:val="009F62C8"/>
    <w:rsid w:val="009F7F7B"/>
    <w:rsid w:val="00A05567"/>
    <w:rsid w:val="00A07860"/>
    <w:rsid w:val="00A07982"/>
    <w:rsid w:val="00A114E0"/>
    <w:rsid w:val="00A1193B"/>
    <w:rsid w:val="00A25022"/>
    <w:rsid w:val="00A2507F"/>
    <w:rsid w:val="00A30743"/>
    <w:rsid w:val="00A30977"/>
    <w:rsid w:val="00A30D4B"/>
    <w:rsid w:val="00A33A4B"/>
    <w:rsid w:val="00A34D44"/>
    <w:rsid w:val="00A3737D"/>
    <w:rsid w:val="00A40011"/>
    <w:rsid w:val="00A40EF7"/>
    <w:rsid w:val="00A42D71"/>
    <w:rsid w:val="00A60280"/>
    <w:rsid w:val="00A60302"/>
    <w:rsid w:val="00A62421"/>
    <w:rsid w:val="00A64B8A"/>
    <w:rsid w:val="00A704CA"/>
    <w:rsid w:val="00A717FA"/>
    <w:rsid w:val="00A7190C"/>
    <w:rsid w:val="00A72E2F"/>
    <w:rsid w:val="00A75AF9"/>
    <w:rsid w:val="00A7789C"/>
    <w:rsid w:val="00A80C7D"/>
    <w:rsid w:val="00A8184B"/>
    <w:rsid w:val="00A85596"/>
    <w:rsid w:val="00A865B8"/>
    <w:rsid w:val="00A86D7E"/>
    <w:rsid w:val="00A93B2C"/>
    <w:rsid w:val="00A95B52"/>
    <w:rsid w:val="00A9655E"/>
    <w:rsid w:val="00AA24B5"/>
    <w:rsid w:val="00AA77AF"/>
    <w:rsid w:val="00AB03C7"/>
    <w:rsid w:val="00AB0DB8"/>
    <w:rsid w:val="00AB1999"/>
    <w:rsid w:val="00AB4651"/>
    <w:rsid w:val="00AB4787"/>
    <w:rsid w:val="00AB7235"/>
    <w:rsid w:val="00AB7797"/>
    <w:rsid w:val="00AC0231"/>
    <w:rsid w:val="00AC3743"/>
    <w:rsid w:val="00AC4DB0"/>
    <w:rsid w:val="00AC4DC0"/>
    <w:rsid w:val="00AC55AF"/>
    <w:rsid w:val="00AC7680"/>
    <w:rsid w:val="00AD24C4"/>
    <w:rsid w:val="00AE0B48"/>
    <w:rsid w:val="00AE11C5"/>
    <w:rsid w:val="00AE197F"/>
    <w:rsid w:val="00AE349E"/>
    <w:rsid w:val="00AE443F"/>
    <w:rsid w:val="00AE4FCB"/>
    <w:rsid w:val="00AF00D2"/>
    <w:rsid w:val="00AF0721"/>
    <w:rsid w:val="00AF0916"/>
    <w:rsid w:val="00AF3EF4"/>
    <w:rsid w:val="00B01B1A"/>
    <w:rsid w:val="00B12783"/>
    <w:rsid w:val="00B168ED"/>
    <w:rsid w:val="00B20692"/>
    <w:rsid w:val="00B20C7F"/>
    <w:rsid w:val="00B223E2"/>
    <w:rsid w:val="00B26527"/>
    <w:rsid w:val="00B27CD8"/>
    <w:rsid w:val="00B3286A"/>
    <w:rsid w:val="00B3707C"/>
    <w:rsid w:val="00B40D78"/>
    <w:rsid w:val="00B42179"/>
    <w:rsid w:val="00B43AB5"/>
    <w:rsid w:val="00B44D9A"/>
    <w:rsid w:val="00B465CF"/>
    <w:rsid w:val="00B46E5B"/>
    <w:rsid w:val="00B476B9"/>
    <w:rsid w:val="00B50356"/>
    <w:rsid w:val="00B50CB7"/>
    <w:rsid w:val="00B54495"/>
    <w:rsid w:val="00B54F8B"/>
    <w:rsid w:val="00B60BE5"/>
    <w:rsid w:val="00B62A17"/>
    <w:rsid w:val="00B64EE4"/>
    <w:rsid w:val="00B66BB2"/>
    <w:rsid w:val="00B7369B"/>
    <w:rsid w:val="00B7391A"/>
    <w:rsid w:val="00B773D8"/>
    <w:rsid w:val="00B804DF"/>
    <w:rsid w:val="00B822EE"/>
    <w:rsid w:val="00B87736"/>
    <w:rsid w:val="00B87AAF"/>
    <w:rsid w:val="00B90AAA"/>
    <w:rsid w:val="00B9496F"/>
    <w:rsid w:val="00B94FE9"/>
    <w:rsid w:val="00B975E5"/>
    <w:rsid w:val="00BA257F"/>
    <w:rsid w:val="00BA5E6C"/>
    <w:rsid w:val="00BB0335"/>
    <w:rsid w:val="00BB5527"/>
    <w:rsid w:val="00BB6AEC"/>
    <w:rsid w:val="00BB7D70"/>
    <w:rsid w:val="00BC17A5"/>
    <w:rsid w:val="00BC2197"/>
    <w:rsid w:val="00BC4257"/>
    <w:rsid w:val="00BC5138"/>
    <w:rsid w:val="00BC6A1C"/>
    <w:rsid w:val="00BC7E27"/>
    <w:rsid w:val="00BD2DF7"/>
    <w:rsid w:val="00BD2E59"/>
    <w:rsid w:val="00BD3604"/>
    <w:rsid w:val="00BD3DF3"/>
    <w:rsid w:val="00BD47E3"/>
    <w:rsid w:val="00BD6BC5"/>
    <w:rsid w:val="00BE2B54"/>
    <w:rsid w:val="00BE70A0"/>
    <w:rsid w:val="00BF2E79"/>
    <w:rsid w:val="00C02EEE"/>
    <w:rsid w:val="00C037BA"/>
    <w:rsid w:val="00C043EE"/>
    <w:rsid w:val="00C04D4D"/>
    <w:rsid w:val="00C05A3D"/>
    <w:rsid w:val="00C06076"/>
    <w:rsid w:val="00C147CD"/>
    <w:rsid w:val="00C21587"/>
    <w:rsid w:val="00C22A67"/>
    <w:rsid w:val="00C24325"/>
    <w:rsid w:val="00C26B2F"/>
    <w:rsid w:val="00C3052B"/>
    <w:rsid w:val="00C364CE"/>
    <w:rsid w:val="00C37230"/>
    <w:rsid w:val="00C403B3"/>
    <w:rsid w:val="00C44130"/>
    <w:rsid w:val="00C45459"/>
    <w:rsid w:val="00C51E58"/>
    <w:rsid w:val="00C52E44"/>
    <w:rsid w:val="00C573C6"/>
    <w:rsid w:val="00C57979"/>
    <w:rsid w:val="00C600CE"/>
    <w:rsid w:val="00C629DB"/>
    <w:rsid w:val="00C62FD6"/>
    <w:rsid w:val="00C642B0"/>
    <w:rsid w:val="00C663B8"/>
    <w:rsid w:val="00C66707"/>
    <w:rsid w:val="00C7034C"/>
    <w:rsid w:val="00C7065E"/>
    <w:rsid w:val="00C74DFA"/>
    <w:rsid w:val="00C80A1A"/>
    <w:rsid w:val="00C85184"/>
    <w:rsid w:val="00C92E10"/>
    <w:rsid w:val="00C93230"/>
    <w:rsid w:val="00C955E1"/>
    <w:rsid w:val="00C95BD4"/>
    <w:rsid w:val="00C95FD0"/>
    <w:rsid w:val="00C96611"/>
    <w:rsid w:val="00CA0532"/>
    <w:rsid w:val="00CA2373"/>
    <w:rsid w:val="00CB00EB"/>
    <w:rsid w:val="00CB2ABD"/>
    <w:rsid w:val="00CB3E49"/>
    <w:rsid w:val="00CC03B2"/>
    <w:rsid w:val="00CC30F3"/>
    <w:rsid w:val="00CC7876"/>
    <w:rsid w:val="00CD30D8"/>
    <w:rsid w:val="00CD6054"/>
    <w:rsid w:val="00CD70D0"/>
    <w:rsid w:val="00CD718E"/>
    <w:rsid w:val="00CE0CEE"/>
    <w:rsid w:val="00CF0768"/>
    <w:rsid w:val="00CF3D04"/>
    <w:rsid w:val="00CF7363"/>
    <w:rsid w:val="00CF77CC"/>
    <w:rsid w:val="00D05FEE"/>
    <w:rsid w:val="00D07DAA"/>
    <w:rsid w:val="00D10F3C"/>
    <w:rsid w:val="00D123BC"/>
    <w:rsid w:val="00D13A95"/>
    <w:rsid w:val="00D15055"/>
    <w:rsid w:val="00D165ED"/>
    <w:rsid w:val="00D16E3C"/>
    <w:rsid w:val="00D201A2"/>
    <w:rsid w:val="00D225B5"/>
    <w:rsid w:val="00D242A7"/>
    <w:rsid w:val="00D25499"/>
    <w:rsid w:val="00D32D73"/>
    <w:rsid w:val="00D37254"/>
    <w:rsid w:val="00D45325"/>
    <w:rsid w:val="00D46263"/>
    <w:rsid w:val="00D51A44"/>
    <w:rsid w:val="00D524FB"/>
    <w:rsid w:val="00D60ACA"/>
    <w:rsid w:val="00D65E1C"/>
    <w:rsid w:val="00D67063"/>
    <w:rsid w:val="00D675E9"/>
    <w:rsid w:val="00D70664"/>
    <w:rsid w:val="00D715E2"/>
    <w:rsid w:val="00D734D1"/>
    <w:rsid w:val="00D74194"/>
    <w:rsid w:val="00D74F27"/>
    <w:rsid w:val="00D75C56"/>
    <w:rsid w:val="00D76705"/>
    <w:rsid w:val="00D77E91"/>
    <w:rsid w:val="00D80551"/>
    <w:rsid w:val="00D90C5C"/>
    <w:rsid w:val="00DA07D3"/>
    <w:rsid w:val="00DA0AEF"/>
    <w:rsid w:val="00DA12AC"/>
    <w:rsid w:val="00DA32A8"/>
    <w:rsid w:val="00DA4377"/>
    <w:rsid w:val="00DA6351"/>
    <w:rsid w:val="00DB013C"/>
    <w:rsid w:val="00DB090B"/>
    <w:rsid w:val="00DB2554"/>
    <w:rsid w:val="00DB4C7E"/>
    <w:rsid w:val="00DB5DB4"/>
    <w:rsid w:val="00DB5E6C"/>
    <w:rsid w:val="00DC1EA4"/>
    <w:rsid w:val="00DC2EFF"/>
    <w:rsid w:val="00DC38D2"/>
    <w:rsid w:val="00DC3FF7"/>
    <w:rsid w:val="00DC4E08"/>
    <w:rsid w:val="00DC5BEF"/>
    <w:rsid w:val="00DC709C"/>
    <w:rsid w:val="00DD7BFB"/>
    <w:rsid w:val="00DE0DE7"/>
    <w:rsid w:val="00DE1B6C"/>
    <w:rsid w:val="00DE38FA"/>
    <w:rsid w:val="00DE45C4"/>
    <w:rsid w:val="00DE6A47"/>
    <w:rsid w:val="00DF1155"/>
    <w:rsid w:val="00DF2931"/>
    <w:rsid w:val="00DF6940"/>
    <w:rsid w:val="00DF6F4D"/>
    <w:rsid w:val="00E004DB"/>
    <w:rsid w:val="00E01943"/>
    <w:rsid w:val="00E045A1"/>
    <w:rsid w:val="00E05B5D"/>
    <w:rsid w:val="00E141AB"/>
    <w:rsid w:val="00E14C4A"/>
    <w:rsid w:val="00E15128"/>
    <w:rsid w:val="00E15209"/>
    <w:rsid w:val="00E16984"/>
    <w:rsid w:val="00E16F86"/>
    <w:rsid w:val="00E229B9"/>
    <w:rsid w:val="00E2370E"/>
    <w:rsid w:val="00E24269"/>
    <w:rsid w:val="00E27CFB"/>
    <w:rsid w:val="00E343F6"/>
    <w:rsid w:val="00E36874"/>
    <w:rsid w:val="00E42B6C"/>
    <w:rsid w:val="00E42EF7"/>
    <w:rsid w:val="00E4488B"/>
    <w:rsid w:val="00E44C51"/>
    <w:rsid w:val="00E46662"/>
    <w:rsid w:val="00E47B9D"/>
    <w:rsid w:val="00E549D9"/>
    <w:rsid w:val="00E549E0"/>
    <w:rsid w:val="00E55DC9"/>
    <w:rsid w:val="00E60480"/>
    <w:rsid w:val="00E609DD"/>
    <w:rsid w:val="00E60C7D"/>
    <w:rsid w:val="00E7388E"/>
    <w:rsid w:val="00E73F06"/>
    <w:rsid w:val="00E7626C"/>
    <w:rsid w:val="00E76876"/>
    <w:rsid w:val="00E81062"/>
    <w:rsid w:val="00E832B3"/>
    <w:rsid w:val="00E83F7B"/>
    <w:rsid w:val="00E84BBF"/>
    <w:rsid w:val="00E85B39"/>
    <w:rsid w:val="00E87568"/>
    <w:rsid w:val="00E908CA"/>
    <w:rsid w:val="00E93571"/>
    <w:rsid w:val="00EA185D"/>
    <w:rsid w:val="00EA4118"/>
    <w:rsid w:val="00EA4464"/>
    <w:rsid w:val="00EA6B71"/>
    <w:rsid w:val="00EB17DD"/>
    <w:rsid w:val="00EB4742"/>
    <w:rsid w:val="00EB6129"/>
    <w:rsid w:val="00EB794D"/>
    <w:rsid w:val="00EC4ED2"/>
    <w:rsid w:val="00ED2D97"/>
    <w:rsid w:val="00ED35C8"/>
    <w:rsid w:val="00ED55A5"/>
    <w:rsid w:val="00EE0032"/>
    <w:rsid w:val="00EE0B9E"/>
    <w:rsid w:val="00EE155D"/>
    <w:rsid w:val="00EE31B5"/>
    <w:rsid w:val="00EE6AEF"/>
    <w:rsid w:val="00EF6C33"/>
    <w:rsid w:val="00EF6E50"/>
    <w:rsid w:val="00F11572"/>
    <w:rsid w:val="00F11B0E"/>
    <w:rsid w:val="00F12D5C"/>
    <w:rsid w:val="00F13826"/>
    <w:rsid w:val="00F13C1A"/>
    <w:rsid w:val="00F1445B"/>
    <w:rsid w:val="00F17EBF"/>
    <w:rsid w:val="00F21A25"/>
    <w:rsid w:val="00F26C0B"/>
    <w:rsid w:val="00F43CE0"/>
    <w:rsid w:val="00F44D25"/>
    <w:rsid w:val="00F44E1F"/>
    <w:rsid w:val="00F45C3B"/>
    <w:rsid w:val="00F5285D"/>
    <w:rsid w:val="00F52BB9"/>
    <w:rsid w:val="00F53584"/>
    <w:rsid w:val="00F632C0"/>
    <w:rsid w:val="00F633EC"/>
    <w:rsid w:val="00F64D19"/>
    <w:rsid w:val="00F65D1A"/>
    <w:rsid w:val="00F6713B"/>
    <w:rsid w:val="00F72135"/>
    <w:rsid w:val="00F76482"/>
    <w:rsid w:val="00F8096E"/>
    <w:rsid w:val="00F828EA"/>
    <w:rsid w:val="00F835AD"/>
    <w:rsid w:val="00F835E4"/>
    <w:rsid w:val="00F86FAE"/>
    <w:rsid w:val="00F87A74"/>
    <w:rsid w:val="00F938C5"/>
    <w:rsid w:val="00FA4FE3"/>
    <w:rsid w:val="00FB48A5"/>
    <w:rsid w:val="00FB4F55"/>
    <w:rsid w:val="00FB677D"/>
    <w:rsid w:val="00FC0220"/>
    <w:rsid w:val="00FC119F"/>
    <w:rsid w:val="00FD0433"/>
    <w:rsid w:val="00FD04EA"/>
    <w:rsid w:val="00FD1A80"/>
    <w:rsid w:val="00FD3CCA"/>
    <w:rsid w:val="00FD3DD4"/>
    <w:rsid w:val="00FD4C74"/>
    <w:rsid w:val="00FD50BA"/>
    <w:rsid w:val="00FD5B80"/>
    <w:rsid w:val="00FD5D89"/>
    <w:rsid w:val="00FE42DD"/>
    <w:rsid w:val="00FF05B3"/>
    <w:rsid w:val="00FF0E1A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9f,#9cf"/>
    </o:shapedefaults>
    <o:shapelayout v:ext="edit">
      <o:idmap v:ext="edit" data="1"/>
    </o:shapelayout>
  </w:shapeDefaults>
  <w:decimalSymbol w:val="."/>
  <w:listSeparator w:val=","/>
  <w14:docId w14:val="0F4DD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Times New Roman" w:hAnsi="Lato" w:cs="Times New Roman"/>
        <w:sz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13C"/>
    <w:pPr>
      <w:spacing w:before="120" w:after="120"/>
    </w:pPr>
  </w:style>
  <w:style w:type="paragraph" w:styleId="Heading1">
    <w:name w:val="heading 1"/>
    <w:basedOn w:val="Normal"/>
    <w:next w:val="Normal"/>
    <w:link w:val="Heading1Char"/>
    <w:qFormat/>
    <w:locked/>
    <w:rsid w:val="00E85B39"/>
    <w:pPr>
      <w:widowControl w:val="0"/>
      <w:numPr>
        <w:ilvl w:val="12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locked/>
    <w:rsid w:val="00E85B39"/>
    <w:pPr>
      <w:spacing w:before="240"/>
      <w:outlineLvl w:val="1"/>
    </w:pPr>
    <w:rPr>
      <w:b/>
      <w:color w:val="606060"/>
      <w:sz w:val="28"/>
      <w:szCs w:val="1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E85B39"/>
    <w:pPr>
      <w:spacing w:before="24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nhideWhenUsed/>
    <w:qFormat/>
    <w:locked/>
    <w:rsid w:val="00E85B39"/>
    <w:pPr>
      <w:outlineLvl w:val="3"/>
    </w:pPr>
    <w:rPr>
      <w:color w:val="60606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F144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locked/>
    <w:rsid w:val="00F1445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locked/>
    <w:rsid w:val="00F1445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locked/>
    <w:rsid w:val="004B3499"/>
  </w:style>
  <w:style w:type="table" w:styleId="TableGrid">
    <w:name w:val="Table Grid"/>
    <w:basedOn w:val="TableNormal"/>
    <w:locked/>
    <w:rsid w:val="009F4796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locked/>
    <w:rsid w:val="005A2395"/>
    <w:pPr>
      <w:spacing w:after="210" w:line="210" w:lineRule="atLeast"/>
      <w:jc w:val="both"/>
    </w:pPr>
    <w:rPr>
      <w:rFonts w:ascii="Times New Roman" w:hAnsi="Times New Roman"/>
      <w:sz w:val="17"/>
      <w:szCs w:val="17"/>
    </w:rPr>
  </w:style>
  <w:style w:type="character" w:styleId="Strong">
    <w:name w:val="Strong"/>
    <w:basedOn w:val="DefaultParagraphFont"/>
    <w:locked/>
    <w:rsid w:val="00F64D19"/>
    <w:rPr>
      <w:rFonts w:ascii="Arial" w:hAnsi="Arial"/>
      <w:b/>
      <w:bCs/>
    </w:rPr>
  </w:style>
  <w:style w:type="character" w:styleId="Hyperlink">
    <w:name w:val="Hyperlink"/>
    <w:basedOn w:val="DefaultParagraphFont"/>
    <w:locked/>
    <w:rsid w:val="00DB5E6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85B39"/>
    <w:rPr>
      <w:b/>
      <w:sz w:val="32"/>
    </w:rPr>
  </w:style>
  <w:style w:type="character" w:customStyle="1" w:styleId="Heading2Char">
    <w:name w:val="Heading 2 Char"/>
    <w:link w:val="Heading2"/>
    <w:rsid w:val="00E85B39"/>
    <w:rPr>
      <w:b/>
      <w:color w:val="606060"/>
      <w:sz w:val="28"/>
      <w:szCs w:val="18"/>
    </w:rPr>
  </w:style>
  <w:style w:type="paragraph" w:styleId="ListParagraph">
    <w:name w:val="List Paragraph"/>
    <w:basedOn w:val="Normal"/>
    <w:uiPriority w:val="34"/>
    <w:rsid w:val="007B0DDA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B0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locked/>
    <w:rsid w:val="007B0D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B0DDA"/>
    <w:rPr>
      <w:rFonts w:ascii="Arial" w:hAnsi="Arial"/>
      <w:lang w:eastAsia="en-US"/>
    </w:rPr>
  </w:style>
  <w:style w:type="character" w:styleId="Emphasis">
    <w:name w:val="Emphasis"/>
    <w:locked/>
    <w:rsid w:val="007B0DD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816EE"/>
    <w:rPr>
      <w:color w:val="808080"/>
    </w:rPr>
  </w:style>
  <w:style w:type="paragraph" w:customStyle="1" w:styleId="Footer2">
    <w:name w:val="Footer 2"/>
    <w:basedOn w:val="Footer"/>
    <w:rsid w:val="00F835AD"/>
    <w:pPr>
      <w:tabs>
        <w:tab w:val="clear" w:pos="4153"/>
        <w:tab w:val="clear" w:pos="8306"/>
      </w:tabs>
      <w:spacing w:before="40" w:after="40"/>
      <w:jc w:val="center"/>
    </w:pPr>
    <w:rPr>
      <w:iCs/>
      <w:color w:val="999999"/>
      <w:sz w:val="16"/>
    </w:rPr>
  </w:style>
  <w:style w:type="character" w:customStyle="1" w:styleId="FooterChar">
    <w:name w:val="Footer Char"/>
    <w:basedOn w:val="DefaultParagraphFont"/>
    <w:link w:val="Footer"/>
    <w:rsid w:val="00F835AD"/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Normal"/>
    <w:link w:val="SubtitleChar"/>
    <w:locked/>
    <w:rsid w:val="00190A52"/>
    <w:pPr>
      <w:numPr>
        <w:ilvl w:val="1"/>
      </w:numPr>
      <w:ind w:left="28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90A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locked/>
    <w:rsid w:val="001457FE"/>
    <w:pPr>
      <w:spacing w:after="300"/>
      <w:contextualSpacing/>
      <w:jc w:val="center"/>
    </w:pPr>
    <w:rPr>
      <w:rFonts w:eastAsiaTheme="majorEastAsia" w:cstheme="majorBidi"/>
      <w:b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1457FE"/>
    <w:rPr>
      <w:rFonts w:eastAsiaTheme="majorEastAsia" w:cstheme="majorBidi"/>
      <w:b/>
      <w:sz w:val="36"/>
      <w:szCs w:val="52"/>
    </w:rPr>
  </w:style>
  <w:style w:type="character" w:customStyle="1" w:styleId="Heading3Char">
    <w:name w:val="Heading 3 Char"/>
    <w:basedOn w:val="DefaultParagraphFont"/>
    <w:link w:val="Heading3"/>
    <w:rsid w:val="00E85B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85B39"/>
    <w:rPr>
      <w:b/>
      <w:color w:val="606060"/>
      <w:szCs w:val="22"/>
    </w:rPr>
  </w:style>
  <w:style w:type="character" w:customStyle="1" w:styleId="HeaderChar">
    <w:name w:val="Header Char"/>
    <w:link w:val="Header"/>
    <w:rsid w:val="0025571B"/>
    <w:rPr>
      <w:rFonts w:ascii="Arial" w:hAnsi="Arial"/>
      <w:sz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F64D1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4D19"/>
    <w:rPr>
      <w:rFonts w:ascii="Arial" w:hAnsi="Arial"/>
      <w:i/>
      <w:iCs/>
      <w:color w:val="000000" w:themeColor="text1"/>
      <w:sz w:val="22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434A17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1C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locked/>
    <w:rsid w:val="00756F5B"/>
    <w:rPr>
      <w:color w:val="800080" w:themeColor="followedHyperlink"/>
      <w:u w:val="single"/>
    </w:rPr>
  </w:style>
  <w:style w:type="table" w:customStyle="1" w:styleId="TableGrid3">
    <w:name w:val="Table Grid3"/>
    <w:basedOn w:val="TableNormal"/>
    <w:next w:val="TableGrid"/>
    <w:rsid w:val="00DB013C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3E1032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3E103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3E1032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3E1032"/>
    <w:rPr>
      <w:rFonts w:ascii="Arial" w:hAnsi="Arial" w:cs="Arial"/>
      <w:vanish/>
      <w:sz w:val="16"/>
      <w:szCs w:val="16"/>
    </w:rPr>
  </w:style>
  <w:style w:type="table" w:customStyle="1" w:styleId="TableGrid4">
    <w:name w:val="Table Grid4"/>
    <w:basedOn w:val="TableNormal"/>
    <w:next w:val="TableGrid"/>
    <w:locked/>
    <w:rsid w:val="0072600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locked/>
    <w:rsid w:val="000011B8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locked/>
    <w:rsid w:val="000011B8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locked/>
    <w:rsid w:val="00475E22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locked/>
    <w:rsid w:val="00475E22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locked/>
    <w:rsid w:val="006A64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6A6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4C8"/>
    <w:rPr>
      <w:rFonts w:ascii="Arial" w:hAnsi="Arial"/>
      <w:b/>
      <w:bCs/>
      <w:sz w:val="20"/>
      <w:lang w:eastAsia="en-US"/>
    </w:rPr>
  </w:style>
  <w:style w:type="table" w:customStyle="1" w:styleId="TableGrid21">
    <w:name w:val="Table Grid21"/>
    <w:basedOn w:val="TableNormal"/>
    <w:next w:val="TableGrid"/>
    <w:rsid w:val="00B94FE9"/>
    <w:pPr>
      <w:spacing w:after="200"/>
    </w:pPr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1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l.health.nt.gov.au/pgc/dm/_layouts/15/WopiFrame.aspx?sourcedoc=%7b8553E75C-98BE-4577-B260-2D366C181DA0%7d&amp;file=Conflict%20of%20Interest%20Policy%20NT%20Health.DOCX&amp;action=default&amp;DefaultItemOpen=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iskandAudit.NTHealth@n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al.health.nt.gov.au/pgc/dm/_layouts/15/WopiFrame.aspx?sourcedoc=%7b9FC3C68E-1973-4A07-BEE7-524BB8D5BAF4%7d&amp;file=Conflict%20of%20Interest%20Declaration%20Procedures,%20NT%20Health.docx&amp;action=default&amp;DefaultItemOpen=1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4D76E-6A28-4A89-8F36-194A512A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5238</Characters>
  <Application>Microsoft Office Word</Application>
  <DocSecurity>0</DocSecurity>
  <Lines>263</Lines>
  <Paragraphs>121</Paragraphs>
  <ScaleCrop>false</ScaleCrop>
  <Company/>
  <LinksUpToDate>false</LinksUpToDate>
  <CharactersWithSpaces>6258</CharactersWithSpaces>
  <SharedDoc>false</SharedDoc>
  <HLinks>
    <vt:vector size="12" baseType="variant">
      <vt:variant>
        <vt:i4>6226004</vt:i4>
      </vt:variant>
      <vt:variant>
        <vt:i4>21</vt:i4>
      </vt:variant>
      <vt:variant>
        <vt:i4>0</vt:i4>
      </vt:variant>
      <vt:variant>
        <vt:i4>5</vt:i4>
      </vt:variant>
      <vt:variant>
        <vt:lpwstr>http://www.nt.gov.au/</vt:lpwstr>
      </vt:variant>
      <vt:variant>
        <vt:lpwstr/>
      </vt:variant>
      <vt:variant>
        <vt:i4>6226004</vt:i4>
      </vt:variant>
      <vt:variant>
        <vt:i4>12</vt:i4>
      </vt:variant>
      <vt:variant>
        <vt:i4>0</vt:i4>
      </vt:variant>
      <vt:variant>
        <vt:i4>5</vt:i4>
      </vt:variant>
      <vt:variant>
        <vt:lpwstr>http://www.nt.gov.au/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2022-06-10T02:05:00Z</dcterms:created>
  <dcterms:modified xsi:type="dcterms:W3CDTF">2022-06-10T02:06:00Z</dcterms:modified>
</cp:coreProperties>
</file>