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41"/>
        <w:gridCol w:w="21"/>
        <w:gridCol w:w="245"/>
        <w:gridCol w:w="458"/>
        <w:gridCol w:w="1130"/>
        <w:gridCol w:w="134"/>
        <w:gridCol w:w="2012"/>
        <w:gridCol w:w="1134"/>
        <w:gridCol w:w="373"/>
        <w:gridCol w:w="206"/>
        <w:gridCol w:w="169"/>
        <w:gridCol w:w="913"/>
        <w:gridCol w:w="919"/>
        <w:gridCol w:w="1462"/>
      </w:tblGrid>
      <w:tr w:rsidR="00790508" w:rsidRPr="00790508" w:rsidTr="00790508">
        <w:tc>
          <w:tcPr>
            <w:tcW w:w="5000" w:type="pct"/>
            <w:gridSpan w:val="15"/>
            <w:shd w:val="clear" w:color="auto" w:fill="auto"/>
          </w:tcPr>
          <w:p w:rsidR="00790508" w:rsidRPr="00790508" w:rsidRDefault="00790508" w:rsidP="00790508">
            <w:pPr>
              <w:spacing w:before="60" w:after="60"/>
              <w:rPr>
                <w:rFonts w:eastAsia="Times New Roman" w:cs="Times New Roman"/>
                <w:lang w:eastAsia="en-US"/>
              </w:rPr>
            </w:pPr>
            <w:bookmarkStart w:id="0" w:name="_GoBack"/>
            <w:bookmarkEnd w:id="0"/>
            <w:r w:rsidRPr="00790508">
              <w:rPr>
                <w:rFonts w:eastAsia="Times New Roman" w:cs="Times New Roman"/>
                <w:lang w:eastAsia="en-US"/>
              </w:rPr>
              <w:t>Please nominate the equipment this prescription is for:</w:t>
            </w:r>
          </w:p>
          <w:p w:rsidR="00790508" w:rsidRPr="00790508" w:rsidRDefault="00305C2F" w:rsidP="00790508">
            <w:pPr>
              <w:tabs>
                <w:tab w:val="left" w:pos="432"/>
              </w:tabs>
              <w:spacing w:before="60" w:after="60"/>
              <w:ind w:left="431" w:hanging="431"/>
              <w:rPr>
                <w:rFonts w:eastAsia="Times New Roman" w:cs="Times New Roman"/>
                <w:b/>
                <w:smallCaps/>
                <w:lang w:eastAsia="en-US"/>
              </w:rPr>
            </w:pPr>
            <w:sdt>
              <w:sdtPr>
                <w:rPr>
                  <w:rFonts w:eastAsia="Times New Roman" w:cs="Times New Roman"/>
                  <w:lang w:eastAsia="en-US"/>
                </w:rPr>
                <w:id w:val="1870024477"/>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ab/>
              <w:t xml:space="preserve">Level 2 General or Seating Equipment - </w:t>
            </w:r>
            <w:r w:rsidR="00790508" w:rsidRPr="00790508">
              <w:rPr>
                <w:rFonts w:eastAsia="Times New Roman" w:cs="Times New Roman"/>
                <w:b/>
                <w:smallCaps/>
                <w:lang w:eastAsia="en-US"/>
              </w:rPr>
              <w:t>COMPLETE ALL SECTIONS</w:t>
            </w:r>
          </w:p>
          <w:p w:rsidR="00790508" w:rsidRPr="00790508" w:rsidRDefault="00305C2F" w:rsidP="00790508">
            <w:pPr>
              <w:tabs>
                <w:tab w:val="left" w:pos="432"/>
              </w:tabs>
              <w:spacing w:before="60" w:after="60"/>
              <w:ind w:left="431" w:hanging="431"/>
              <w:rPr>
                <w:rFonts w:eastAsia="Times New Roman" w:cs="Times New Roman"/>
                <w:b/>
                <w:smallCaps/>
                <w:lang w:eastAsia="en-US"/>
              </w:rPr>
            </w:pPr>
            <w:sdt>
              <w:sdtPr>
                <w:rPr>
                  <w:rFonts w:eastAsia="Times New Roman" w:cs="Times New Roman"/>
                  <w:lang w:eastAsia="en-US"/>
                </w:rPr>
                <w:id w:val="1993904890"/>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ab/>
              <w:t xml:space="preserve">Any item that is not on the TEP Approved Equipment List - </w:t>
            </w:r>
            <w:r w:rsidR="00790508" w:rsidRPr="00790508">
              <w:rPr>
                <w:rFonts w:eastAsia="Times New Roman" w:cs="Times New Roman"/>
                <w:b/>
                <w:smallCaps/>
                <w:lang w:eastAsia="en-US"/>
              </w:rPr>
              <w:t>COMPLETE ALL SECTIONS</w:t>
            </w:r>
          </w:p>
          <w:p w:rsidR="00790508" w:rsidRPr="00790508" w:rsidRDefault="00790508" w:rsidP="00790508">
            <w:pPr>
              <w:tabs>
                <w:tab w:val="left" w:pos="0"/>
              </w:tabs>
              <w:spacing w:before="60" w:after="60"/>
              <w:rPr>
                <w:rFonts w:eastAsia="Times New Roman" w:cs="Times New Roman"/>
                <w:lang w:eastAsia="en-US"/>
              </w:rPr>
            </w:pPr>
            <w:r w:rsidRPr="00790508">
              <w:rPr>
                <w:rFonts w:eastAsia="Times New Roman" w:cs="Times New Roman"/>
                <w:lang w:eastAsia="en-US"/>
              </w:rPr>
              <w:t>If completing multiple Prescription Forms for Multiple Equipment Types do not complete section 1B –</w:t>
            </w:r>
          </w:p>
          <w:p w:rsidR="00790508" w:rsidRPr="00790508" w:rsidRDefault="00790508" w:rsidP="00790508">
            <w:pPr>
              <w:tabs>
                <w:tab w:val="left" w:pos="0"/>
              </w:tabs>
              <w:spacing w:before="60" w:after="60"/>
              <w:rPr>
                <w:rFonts w:eastAsia="Times New Roman" w:cs="Times New Roman"/>
                <w:b/>
                <w:smallCaps/>
                <w:lang w:eastAsia="en-US"/>
              </w:rPr>
            </w:pPr>
            <w:r w:rsidRPr="00790508">
              <w:rPr>
                <w:rFonts w:eastAsia="Times New Roman" w:cs="Times New Roman"/>
                <w:b/>
                <w:smallCaps/>
                <w:lang w:eastAsia="en-US"/>
              </w:rPr>
              <w:t>ATTACH P-C PRESCRIPTION COVERSHEET</w:t>
            </w:r>
          </w:p>
        </w:tc>
      </w:tr>
      <w:tr w:rsidR="00790508" w:rsidRPr="00790508" w:rsidTr="00790508">
        <w:tc>
          <w:tcPr>
            <w:tcW w:w="5000" w:type="pct"/>
            <w:gridSpan w:val="15"/>
            <w:tcBorders>
              <w:left w:val="nil"/>
              <w:right w:val="nil"/>
            </w:tcBorders>
            <w:shd w:val="clear" w:color="auto" w:fill="auto"/>
          </w:tcPr>
          <w:p w:rsidR="00790508" w:rsidRPr="00790508" w:rsidRDefault="00790508" w:rsidP="00790508">
            <w:pPr>
              <w:spacing w:before="0" w:after="0"/>
              <w:rPr>
                <w:rFonts w:eastAsiaTheme="majorEastAsia" w:cstheme="majorBidi"/>
                <w:bCs/>
                <w:kern w:val="32"/>
                <w:sz w:val="8"/>
                <w:szCs w:val="8"/>
                <w:lang w:eastAsia="en-US"/>
              </w:rPr>
            </w:pPr>
          </w:p>
        </w:tc>
      </w:tr>
      <w:tr w:rsidR="00790508" w:rsidRPr="00790508" w:rsidTr="00762D30">
        <w:tc>
          <w:tcPr>
            <w:tcW w:w="5000" w:type="pct"/>
            <w:gridSpan w:val="15"/>
            <w:shd w:val="clear" w:color="auto" w:fill="1F1F5F"/>
          </w:tcPr>
          <w:p w:rsidR="00790508" w:rsidRPr="00790508" w:rsidRDefault="009318E6" w:rsidP="006B1170">
            <w:pPr>
              <w:tabs>
                <w:tab w:val="left" w:pos="432"/>
                <w:tab w:val="left" w:pos="4560"/>
              </w:tabs>
              <w:spacing w:before="40" w:after="40"/>
              <w:ind w:left="431" w:hanging="431"/>
              <w:rPr>
                <w:rFonts w:eastAsia="Times New Roman" w:cs="Times New Roman"/>
                <w:b/>
                <w:sz w:val="24"/>
                <w:szCs w:val="24"/>
                <w:lang w:eastAsia="en-US"/>
              </w:rPr>
            </w:pPr>
            <w:r>
              <w:rPr>
                <w:rFonts w:eastAsia="Times New Roman" w:cs="Times New Roman"/>
                <w:b/>
                <w:sz w:val="24"/>
                <w:szCs w:val="24"/>
                <w:lang w:eastAsia="en-US"/>
              </w:rPr>
              <w:t>1</w:t>
            </w:r>
            <w:r w:rsidR="00790508" w:rsidRPr="00790508">
              <w:rPr>
                <w:rFonts w:eastAsia="Times New Roman" w:cs="Times New Roman"/>
                <w:b/>
                <w:sz w:val="24"/>
                <w:szCs w:val="24"/>
                <w:lang w:eastAsia="en-US"/>
              </w:rPr>
              <w:t>.</w:t>
            </w:r>
            <w:r w:rsidR="00790508" w:rsidRPr="00790508">
              <w:rPr>
                <w:rFonts w:eastAsia="Times New Roman" w:cs="Times New Roman"/>
                <w:b/>
                <w:sz w:val="24"/>
                <w:szCs w:val="24"/>
                <w:lang w:eastAsia="en-US"/>
              </w:rPr>
              <w:tab/>
              <w:t xml:space="preserve">Client Details </w:t>
            </w:r>
            <w:r w:rsidR="006B1170">
              <w:rPr>
                <w:rFonts w:eastAsia="Times New Roman" w:cs="Times New Roman"/>
                <w:b/>
                <w:sz w:val="24"/>
                <w:szCs w:val="24"/>
                <w:lang w:eastAsia="en-US"/>
              </w:rPr>
              <w:tab/>
            </w:r>
          </w:p>
        </w:tc>
      </w:tr>
      <w:tr w:rsidR="00790508" w:rsidRPr="00790508" w:rsidTr="00790508">
        <w:tc>
          <w:tcPr>
            <w:tcW w:w="559" w:type="pct"/>
            <w:gridSpan w:val="3"/>
            <w:tcBorders>
              <w:bottom w:val="single" w:sz="4" w:space="0" w:color="auto"/>
              <w:right w:val="nil"/>
            </w:tcBorders>
            <w:shd w:val="clear" w:color="auto" w:fill="auto"/>
          </w:tcPr>
          <w:p w:rsidR="00790508" w:rsidRPr="00790508" w:rsidRDefault="00790508" w:rsidP="00790508">
            <w:pPr>
              <w:spacing w:before="40" w:after="40"/>
              <w:rPr>
                <w:rFonts w:eastAsia="Times New Roman" w:cs="Times New Roman"/>
                <w:lang w:eastAsia="en-US"/>
              </w:rPr>
            </w:pPr>
            <w:r w:rsidRPr="00790508">
              <w:rPr>
                <w:rFonts w:eastAsia="Times New Roman" w:cs="Times New Roman"/>
                <w:lang w:eastAsia="en-US"/>
              </w:rPr>
              <w:t xml:space="preserve">Client ID: </w:t>
            </w:r>
          </w:p>
        </w:tc>
        <w:tc>
          <w:tcPr>
            <w:tcW w:w="953" w:type="pct"/>
            <w:gridSpan w:val="4"/>
            <w:tcBorders>
              <w:left w:val="nil"/>
              <w:bottom w:val="single" w:sz="4" w:space="0" w:color="auto"/>
            </w:tcBorders>
            <w:shd w:val="clear" w:color="auto" w:fill="auto"/>
          </w:tcPr>
          <w:p w:rsidR="00790508" w:rsidRPr="00790508" w:rsidRDefault="00790508" w:rsidP="00790508">
            <w:pPr>
              <w:spacing w:before="40" w:after="40"/>
              <w:rPr>
                <w:rFonts w:eastAsia="Times New Roman" w:cs="Times New Roman"/>
                <w:lang w:eastAsia="en-US"/>
              </w:rPr>
            </w:pPr>
            <w:r w:rsidRPr="00790508">
              <w:rPr>
                <w:rFonts w:eastAsia="Times New Roman" w:cs="Times New Roman"/>
                <w:color w:val="0000FF"/>
                <w:lang w:eastAsia="en-US"/>
              </w:rPr>
              <w:fldChar w:fldCharType="begin">
                <w:ffData>
                  <w:name w:val="Text71"/>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1889" w:type="pct"/>
            <w:gridSpan w:val="5"/>
            <w:tcBorders>
              <w:top w:val="single" w:sz="4" w:space="0" w:color="auto"/>
              <w:bottom w:val="single" w:sz="4" w:space="0" w:color="auto"/>
              <w:right w:val="nil"/>
            </w:tcBorders>
            <w:shd w:val="clear" w:color="auto" w:fill="auto"/>
          </w:tcPr>
          <w:p w:rsidR="00790508" w:rsidRPr="00790508" w:rsidRDefault="00790508" w:rsidP="00790508">
            <w:pPr>
              <w:spacing w:before="40" w:after="40"/>
              <w:ind w:right="-144"/>
              <w:rPr>
                <w:rFonts w:eastAsia="Times New Roman" w:cs="Times New Roman"/>
                <w:lang w:eastAsia="en-US"/>
              </w:rPr>
            </w:pPr>
            <w:r w:rsidRPr="00790508">
              <w:rPr>
                <w:rFonts w:eastAsia="Times New Roman" w:cs="Times New Roman"/>
                <w:lang w:eastAsia="en-US"/>
              </w:rPr>
              <w:t xml:space="preserve">Is the applicant an existing TEP client? </w:t>
            </w:r>
          </w:p>
        </w:tc>
        <w:tc>
          <w:tcPr>
            <w:tcW w:w="443" w:type="pct"/>
            <w:tcBorders>
              <w:top w:val="single" w:sz="4" w:space="0" w:color="auto"/>
              <w:left w:val="nil"/>
              <w:bottom w:val="single" w:sz="4" w:space="0" w:color="auto"/>
              <w:right w:val="nil"/>
            </w:tcBorders>
            <w:shd w:val="clear" w:color="auto" w:fill="auto"/>
          </w:tcPr>
          <w:p w:rsidR="00790508" w:rsidRPr="00790508" w:rsidRDefault="00305C2F" w:rsidP="00790508">
            <w:pPr>
              <w:spacing w:before="40" w:after="40"/>
              <w:rPr>
                <w:rFonts w:eastAsia="Times New Roman" w:cs="Times New Roman"/>
                <w:lang w:eastAsia="en-US"/>
              </w:rPr>
            </w:pPr>
            <w:sdt>
              <w:sdtPr>
                <w:rPr>
                  <w:rFonts w:eastAsia="Times New Roman" w:cs="Times New Roman"/>
                  <w:lang w:eastAsia="en-US"/>
                </w:rPr>
                <w:id w:val="-442003323"/>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 xml:space="preserve"> Yes</w:t>
            </w:r>
          </w:p>
        </w:tc>
        <w:tc>
          <w:tcPr>
            <w:tcW w:w="446" w:type="pct"/>
            <w:tcBorders>
              <w:top w:val="single" w:sz="4" w:space="0" w:color="auto"/>
              <w:left w:val="nil"/>
              <w:bottom w:val="single" w:sz="4" w:space="0" w:color="auto"/>
              <w:right w:val="nil"/>
            </w:tcBorders>
            <w:shd w:val="clear" w:color="auto" w:fill="auto"/>
          </w:tcPr>
          <w:p w:rsidR="00790508" w:rsidRPr="00790508" w:rsidRDefault="00305C2F" w:rsidP="00790508">
            <w:pPr>
              <w:spacing w:before="40" w:after="40"/>
              <w:rPr>
                <w:rFonts w:eastAsia="Times New Roman" w:cs="Times New Roman"/>
                <w:lang w:eastAsia="en-US"/>
              </w:rPr>
            </w:pPr>
            <w:sdt>
              <w:sdtPr>
                <w:rPr>
                  <w:rFonts w:eastAsia="Times New Roman" w:cs="Times New Roman"/>
                  <w:lang w:eastAsia="en-US"/>
                </w:rPr>
                <w:id w:val="1598983220"/>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 xml:space="preserve"> No </w:t>
            </w:r>
          </w:p>
        </w:tc>
        <w:tc>
          <w:tcPr>
            <w:tcW w:w="710" w:type="pct"/>
            <w:tcBorders>
              <w:top w:val="single" w:sz="4" w:space="0" w:color="auto"/>
              <w:left w:val="nil"/>
              <w:bottom w:val="single" w:sz="4" w:space="0" w:color="auto"/>
              <w:right w:val="single" w:sz="4" w:space="0" w:color="auto"/>
            </w:tcBorders>
            <w:shd w:val="clear" w:color="auto" w:fill="auto"/>
          </w:tcPr>
          <w:p w:rsidR="00790508" w:rsidRPr="00790508" w:rsidRDefault="00305C2F" w:rsidP="00790508">
            <w:pPr>
              <w:spacing w:before="40" w:after="40"/>
              <w:rPr>
                <w:rFonts w:eastAsia="Times New Roman" w:cs="Times New Roman"/>
                <w:lang w:eastAsia="en-US"/>
              </w:rPr>
            </w:pPr>
            <w:sdt>
              <w:sdtPr>
                <w:rPr>
                  <w:rFonts w:eastAsia="Times New Roman" w:cs="Times New Roman"/>
                  <w:lang w:eastAsia="en-US"/>
                </w:rPr>
                <w:id w:val="1234739334"/>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 xml:space="preserve"> Unsure</w:t>
            </w:r>
          </w:p>
        </w:tc>
      </w:tr>
      <w:tr w:rsidR="00790508" w:rsidRPr="00790508" w:rsidTr="00790508">
        <w:tc>
          <w:tcPr>
            <w:tcW w:w="678" w:type="pct"/>
            <w:gridSpan w:val="4"/>
            <w:tcBorders>
              <w:top w:val="single" w:sz="4" w:space="0" w:color="auto"/>
              <w:left w:val="single" w:sz="4" w:space="0" w:color="auto"/>
              <w:bottom w:val="single" w:sz="4" w:space="0" w:color="auto"/>
              <w:right w:val="nil"/>
            </w:tcBorders>
            <w:shd w:val="clear" w:color="auto" w:fill="auto"/>
          </w:tcPr>
          <w:p w:rsidR="00790508" w:rsidRPr="00790508" w:rsidRDefault="00790508" w:rsidP="00790508">
            <w:pPr>
              <w:spacing w:after="0"/>
              <w:rPr>
                <w:rFonts w:eastAsia="Times New Roman" w:cs="Times New Roman"/>
                <w:lang w:eastAsia="en-US"/>
              </w:rPr>
            </w:pPr>
            <w:r w:rsidRPr="00790508">
              <w:rPr>
                <w:rFonts w:eastAsia="Times New Roman" w:cs="Times New Roman"/>
                <w:lang w:eastAsia="en-US"/>
              </w:rPr>
              <w:t xml:space="preserve">CRN </w:t>
            </w:r>
          </w:p>
          <w:p w:rsidR="00790508" w:rsidRPr="00790508" w:rsidRDefault="00790508" w:rsidP="00790508">
            <w:pPr>
              <w:spacing w:before="0" w:after="0"/>
              <w:rPr>
                <w:rFonts w:eastAsia="Times New Roman" w:cs="Times New Roman"/>
                <w:lang w:eastAsia="en-US"/>
              </w:rPr>
            </w:pPr>
            <w:r w:rsidRPr="00790508">
              <w:rPr>
                <w:rFonts w:eastAsia="Times New Roman" w:cs="Times New Roman"/>
                <w:sz w:val="18"/>
                <w:szCs w:val="18"/>
                <w:lang w:eastAsia="en-US"/>
              </w:rPr>
              <w:t>(Pension No.)</w:t>
            </w:r>
            <w:r w:rsidRPr="00790508">
              <w:rPr>
                <w:rFonts w:eastAsia="Times New Roman" w:cs="Times New Roman"/>
                <w:lang w:eastAsia="en-US"/>
              </w:rPr>
              <w:t>:</w:t>
            </w:r>
          </w:p>
          <w:p w:rsidR="00790508" w:rsidRPr="00790508" w:rsidRDefault="00790508" w:rsidP="00790508">
            <w:pPr>
              <w:spacing w:before="0" w:after="0"/>
              <w:rPr>
                <w:rFonts w:eastAsia="Times New Roman" w:cs="Times New Roman"/>
                <w:lang w:eastAsia="en-US"/>
              </w:rPr>
            </w:pPr>
            <w:r w:rsidRPr="00790508">
              <w:rPr>
                <w:rFonts w:eastAsia="Times New Roman" w:cs="Times New Roman"/>
                <w:lang w:eastAsia="en-US"/>
              </w:rPr>
              <w:t xml:space="preserve">*TEP clients only </w:t>
            </w:r>
          </w:p>
        </w:tc>
        <w:bookmarkStart w:id="1" w:name="Text71"/>
        <w:tc>
          <w:tcPr>
            <w:tcW w:w="835" w:type="pct"/>
            <w:gridSpan w:val="3"/>
            <w:tcBorders>
              <w:top w:val="single" w:sz="4" w:space="0" w:color="auto"/>
              <w:left w:val="nil"/>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71"/>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bookmarkEnd w:id="1"/>
          </w:p>
        </w:tc>
        <w:tc>
          <w:tcPr>
            <w:tcW w:w="3488" w:type="pct"/>
            <w:gridSpan w:val="8"/>
            <w:tcBorders>
              <w:right w:val="single" w:sz="4" w:space="0" w:color="auto"/>
            </w:tcBorders>
            <w:shd w:val="clear" w:color="auto" w:fill="auto"/>
            <w:vAlign w:val="center"/>
          </w:tcPr>
          <w:p w:rsidR="00790508" w:rsidRPr="00790508" w:rsidRDefault="00790508" w:rsidP="00790508">
            <w:pPr>
              <w:spacing w:before="0" w:after="0"/>
              <w:rPr>
                <w:rFonts w:eastAsia="Times New Roman" w:cs="Arial"/>
                <w:i/>
                <w:sz w:val="21"/>
                <w:szCs w:val="21"/>
                <w:lang w:eastAsia="en-US"/>
              </w:rPr>
            </w:pPr>
            <w:r w:rsidRPr="00790508">
              <w:rPr>
                <w:rFonts w:eastAsia="Times New Roman" w:cs="Arial"/>
                <w:i/>
                <w:sz w:val="21"/>
                <w:szCs w:val="21"/>
                <w:lang w:eastAsia="en-US"/>
              </w:rPr>
              <w:t>A TEP Application Form is required for all new applicants, and existing clients whose situation has changed or requires confirmation (Financial Hardship)</w:t>
            </w:r>
          </w:p>
        </w:tc>
      </w:tr>
      <w:tr w:rsidR="00790508" w:rsidRPr="00790508" w:rsidTr="00790508">
        <w:tc>
          <w:tcPr>
            <w:tcW w:w="549" w:type="pct"/>
            <w:gridSpan w:val="2"/>
            <w:tcBorders>
              <w:top w:val="single" w:sz="4" w:space="0" w:color="auto"/>
              <w:left w:val="single" w:sz="4" w:space="0" w:color="auto"/>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Surname:</w:t>
            </w:r>
          </w:p>
        </w:tc>
        <w:tc>
          <w:tcPr>
            <w:tcW w:w="1940" w:type="pct"/>
            <w:gridSpan w:val="6"/>
            <w:tcBorders>
              <w:top w:val="single" w:sz="4" w:space="0" w:color="auto"/>
              <w:left w:val="nil"/>
              <w:bottom w:val="single" w:sz="4" w:space="0" w:color="auto"/>
              <w:right w:val="single" w:sz="2"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Text73"/>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831" w:type="pct"/>
            <w:gridSpan w:val="3"/>
            <w:tcBorders>
              <w:top w:val="single" w:sz="4" w:space="0" w:color="auto"/>
              <w:left w:val="single" w:sz="2" w:space="0" w:color="auto"/>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Given Names:</w:t>
            </w:r>
          </w:p>
        </w:tc>
        <w:tc>
          <w:tcPr>
            <w:tcW w:w="1680" w:type="pct"/>
            <w:gridSpan w:val="4"/>
            <w:tcBorders>
              <w:top w:val="single" w:sz="4" w:space="0" w:color="auto"/>
              <w:left w:val="nil"/>
              <w:bottom w:val="single" w:sz="4" w:space="0" w:color="auto"/>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900" w:type="pct"/>
            <w:gridSpan w:val="5"/>
            <w:tcBorders>
              <w:top w:val="single" w:sz="4" w:space="0" w:color="auto"/>
              <w:left w:val="single" w:sz="4" w:space="0" w:color="auto"/>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Preferred Phone:</w:t>
            </w:r>
          </w:p>
        </w:tc>
        <w:tc>
          <w:tcPr>
            <w:tcW w:w="1588" w:type="pct"/>
            <w:gridSpan w:val="3"/>
            <w:tcBorders>
              <w:top w:val="single" w:sz="4" w:space="0" w:color="auto"/>
              <w:left w:val="nil"/>
              <w:bottom w:val="single" w:sz="4" w:space="0" w:color="auto"/>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550" w:type="pct"/>
            <w:tcBorders>
              <w:top w:val="single" w:sz="4" w:space="0" w:color="auto"/>
              <w:left w:val="single" w:sz="4" w:space="0" w:color="auto"/>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smartTag w:uri="urn:schemas-microsoft-com:office:smarttags" w:element="place">
              <w:smartTag w:uri="urn:schemas-microsoft-com:office:smarttags" w:element="City">
                <w:r w:rsidRPr="00790508">
                  <w:rPr>
                    <w:rFonts w:eastAsia="Times New Roman" w:cs="Times New Roman"/>
                    <w:lang w:eastAsia="en-US"/>
                  </w:rPr>
                  <w:t>Mobile</w:t>
                </w:r>
              </w:smartTag>
            </w:smartTag>
            <w:r w:rsidRPr="00790508">
              <w:rPr>
                <w:rFonts w:eastAsia="Times New Roman" w:cs="Times New Roman"/>
                <w:lang w:eastAsia="en-US"/>
              </w:rPr>
              <w:t>:</w:t>
            </w:r>
          </w:p>
        </w:tc>
        <w:tc>
          <w:tcPr>
            <w:tcW w:w="1961" w:type="pct"/>
            <w:gridSpan w:val="6"/>
            <w:tcBorders>
              <w:top w:val="single" w:sz="4" w:space="0" w:color="auto"/>
              <w:left w:val="nil"/>
              <w:bottom w:val="single" w:sz="4" w:space="0" w:color="auto"/>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432" w:type="pct"/>
            <w:tcBorders>
              <w:top w:val="single" w:sz="4" w:space="0" w:color="auto"/>
              <w:left w:val="single" w:sz="4" w:space="0" w:color="auto"/>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Email:</w:t>
            </w:r>
          </w:p>
        </w:tc>
        <w:tc>
          <w:tcPr>
            <w:tcW w:w="2057" w:type="pct"/>
            <w:gridSpan w:val="7"/>
            <w:tcBorders>
              <w:top w:val="single" w:sz="4" w:space="0" w:color="auto"/>
              <w:left w:val="nil"/>
              <w:bottom w:val="single" w:sz="4" w:space="0" w:color="auto"/>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731" w:type="pct"/>
            <w:gridSpan w:val="2"/>
            <w:tcBorders>
              <w:top w:val="single" w:sz="4" w:space="0" w:color="auto"/>
              <w:left w:val="single" w:sz="4" w:space="0" w:color="auto"/>
              <w:bottom w:val="single" w:sz="4" w:space="0" w:color="auto"/>
              <w:right w:val="nil"/>
            </w:tcBorders>
            <w:shd w:val="clear" w:color="auto" w:fill="auto"/>
          </w:tcPr>
          <w:p w:rsidR="00790508" w:rsidRPr="00790508" w:rsidRDefault="00790508" w:rsidP="00790508">
            <w:pPr>
              <w:spacing w:before="60" w:after="60"/>
              <w:ind w:right="-112"/>
              <w:rPr>
                <w:rFonts w:eastAsia="Times New Roman" w:cs="Times New Roman"/>
                <w:lang w:eastAsia="en-US"/>
              </w:rPr>
            </w:pPr>
            <w:r w:rsidRPr="00790508">
              <w:rPr>
                <w:rFonts w:eastAsia="Times New Roman" w:cs="Times New Roman"/>
                <w:lang w:eastAsia="en-US"/>
              </w:rPr>
              <w:t>Date of Birth:</w:t>
            </w:r>
          </w:p>
        </w:tc>
        <w:tc>
          <w:tcPr>
            <w:tcW w:w="1780" w:type="pct"/>
            <w:gridSpan w:val="5"/>
            <w:tcBorders>
              <w:top w:val="single" w:sz="4" w:space="0" w:color="auto"/>
              <w:left w:val="nil"/>
              <w:bottom w:val="single" w:sz="4" w:space="0" w:color="auto"/>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r w:rsidRPr="00790508">
              <w:rPr>
                <w:rFonts w:eastAsia="Times New Roman" w:cs="Times New Roman"/>
                <w:color w:val="0000FF"/>
                <w:lang w:eastAsia="en-US"/>
              </w:rPr>
              <w:t xml:space="preserve"> </w:t>
            </w:r>
            <w:r w:rsidRPr="00790508">
              <w:rPr>
                <w:rFonts w:eastAsia="Times New Roman" w:cs="Times New Roman"/>
                <w:lang w:eastAsia="en-US"/>
              </w:rPr>
              <w:t xml:space="preserve">/ </w:t>
            </w:r>
            <w:r w:rsidRPr="00790508">
              <w:rPr>
                <w:rFonts w:eastAsia="Times New Roman" w:cs="Times New Roman"/>
                <w:color w:val="0000FF"/>
                <w:lang w:eastAsia="en-US"/>
              </w:rPr>
              <w:fldChar w:fldCharType="begin">
                <w:ffData>
                  <w:name w:val=""/>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
                  <w:enabled/>
                  <w:calcOnExit w:val="0"/>
                  <w:textInput>
                    <w:maxLength w:val="4"/>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1448" w:type="pct"/>
            <w:gridSpan w:val="6"/>
            <w:tcBorders>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Residential Address:</w:t>
            </w:r>
          </w:p>
        </w:tc>
        <w:tc>
          <w:tcPr>
            <w:tcW w:w="3552" w:type="pct"/>
            <w:gridSpan w:val="9"/>
            <w:tcBorders>
              <w:left w:val="nil"/>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Text7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1448" w:type="pct"/>
            <w:gridSpan w:val="6"/>
            <w:tcBorders>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Parent/Guardian </w:t>
            </w:r>
            <w:r w:rsidRPr="00790508">
              <w:rPr>
                <w:rFonts w:eastAsia="Times New Roman" w:cs="Times New Roman"/>
                <w:sz w:val="18"/>
                <w:szCs w:val="18"/>
                <w:lang w:eastAsia="en-US"/>
              </w:rPr>
              <w:t>(if applicable)</w:t>
            </w:r>
            <w:r w:rsidRPr="00790508">
              <w:rPr>
                <w:rFonts w:eastAsia="Times New Roman" w:cs="Times New Roman"/>
                <w:lang w:eastAsia="en-US"/>
              </w:rPr>
              <w:t>:</w:t>
            </w:r>
          </w:p>
        </w:tc>
        <w:tc>
          <w:tcPr>
            <w:tcW w:w="3552" w:type="pct"/>
            <w:gridSpan w:val="9"/>
            <w:tcBorders>
              <w:left w:val="nil"/>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Text7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1448" w:type="pct"/>
            <w:gridSpan w:val="6"/>
            <w:tcBorders>
              <w:bottom w:val="single" w:sz="4" w:space="0" w:color="auto"/>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Contact Details </w:t>
            </w:r>
            <w:r w:rsidRPr="00790508">
              <w:rPr>
                <w:rFonts w:eastAsia="Times New Roman" w:cs="Times New Roman"/>
                <w:sz w:val="18"/>
                <w:szCs w:val="18"/>
                <w:lang w:eastAsia="en-US"/>
              </w:rPr>
              <w:t>(if different)</w:t>
            </w:r>
            <w:r w:rsidRPr="00790508">
              <w:rPr>
                <w:rFonts w:eastAsia="Times New Roman" w:cs="Times New Roman"/>
                <w:lang w:eastAsia="en-US"/>
              </w:rPr>
              <w:t>:</w:t>
            </w:r>
          </w:p>
        </w:tc>
        <w:tc>
          <w:tcPr>
            <w:tcW w:w="3552" w:type="pct"/>
            <w:gridSpan w:val="9"/>
            <w:tcBorders>
              <w:left w:val="nil"/>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Text7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p w:rsidR="00762D30" w:rsidRDefault="00762D30" w:rsidP="00790508">
      <w:pPr>
        <w:spacing w:before="0" w:after="0"/>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7"/>
      </w:tblGrid>
      <w:tr w:rsidR="00790508" w:rsidRPr="00C00522" w:rsidTr="00762D30">
        <w:tc>
          <w:tcPr>
            <w:tcW w:w="5000" w:type="pct"/>
            <w:shd w:val="clear" w:color="auto" w:fill="1F1F5F"/>
          </w:tcPr>
          <w:p w:rsidR="00790508" w:rsidRPr="00C00522" w:rsidRDefault="00790508" w:rsidP="00C178B2">
            <w:pPr>
              <w:tabs>
                <w:tab w:val="left" w:pos="432"/>
              </w:tabs>
              <w:spacing w:before="60" w:after="60"/>
              <w:ind w:left="431" w:hanging="431"/>
              <w:rPr>
                <w:b/>
                <w:smallCaps/>
                <w:sz w:val="26"/>
                <w:szCs w:val="26"/>
              </w:rPr>
            </w:pPr>
            <w:r w:rsidRPr="00C00522">
              <w:rPr>
                <w:b/>
                <w:smallCaps/>
                <w:sz w:val="26"/>
                <w:szCs w:val="26"/>
              </w:rPr>
              <w:t>2.</w:t>
            </w:r>
            <w:r w:rsidRPr="00C00522">
              <w:rPr>
                <w:b/>
                <w:sz w:val="24"/>
                <w:szCs w:val="24"/>
              </w:rPr>
              <w:tab/>
              <w:t>Identification of Need/Clinical Criteria</w:t>
            </w:r>
          </w:p>
        </w:tc>
      </w:tr>
      <w:tr w:rsidR="00790508" w:rsidRPr="00C00522" w:rsidTr="00790508">
        <w:tc>
          <w:tcPr>
            <w:tcW w:w="5000" w:type="pct"/>
            <w:shd w:val="clear" w:color="auto" w:fill="auto"/>
          </w:tcPr>
          <w:p w:rsidR="00790508" w:rsidRDefault="00790508" w:rsidP="00C178B2">
            <w:pPr>
              <w:spacing w:before="80" w:after="80"/>
            </w:pPr>
            <w:r>
              <w:t>Client Diagnosis and Details of Functional impairment:</w:t>
            </w:r>
          </w:p>
          <w:p w:rsidR="00790508" w:rsidRDefault="00790508" w:rsidP="00C178B2">
            <w:pPr>
              <w:spacing w:before="80" w:after="80"/>
            </w:pPr>
            <w:r>
              <w:t xml:space="preserve">     </w:t>
            </w:r>
            <w:r>
              <w:cr/>
            </w:r>
          </w:p>
          <w:p w:rsidR="00790508" w:rsidRDefault="00790508" w:rsidP="00C178B2">
            <w:pPr>
              <w:spacing w:before="80" w:after="80"/>
            </w:pPr>
          </w:p>
          <w:p w:rsidR="00790508" w:rsidRDefault="00790508" w:rsidP="00C178B2">
            <w:pPr>
              <w:spacing w:before="80" w:after="80"/>
            </w:pPr>
          </w:p>
          <w:p w:rsidR="00790508" w:rsidRPr="00C00522" w:rsidRDefault="00790508" w:rsidP="00C178B2">
            <w:pPr>
              <w:spacing w:before="80" w:after="80"/>
            </w:pPr>
            <w:r w:rsidRPr="00C00522">
              <w:rPr>
                <w:color w:val="0000FF"/>
              </w:rPr>
              <w:fldChar w:fldCharType="begin">
                <w:ffData>
                  <w:name w:val="Text70"/>
                  <w:enabled/>
                  <w:calcOnExit w:val="0"/>
                  <w:textInput/>
                </w:ffData>
              </w:fldChar>
            </w:r>
            <w:bookmarkStart w:id="2" w:name="Text70"/>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bookmarkEnd w:id="2"/>
          </w:p>
        </w:tc>
      </w:tr>
      <w:tr w:rsidR="00790508" w:rsidRPr="00C00522" w:rsidTr="00790508">
        <w:tc>
          <w:tcPr>
            <w:tcW w:w="5000" w:type="pct"/>
            <w:shd w:val="clear" w:color="auto" w:fill="auto"/>
          </w:tcPr>
          <w:p w:rsidR="00790508" w:rsidRPr="00C00522" w:rsidRDefault="00790508" w:rsidP="00C178B2">
            <w:r w:rsidRPr="00C00522">
              <w:t>Please ‘check’ as relevant:</w:t>
            </w:r>
          </w:p>
          <w:p w:rsidR="00790508" w:rsidRPr="00C00522" w:rsidRDefault="00790508" w:rsidP="00C178B2">
            <w:pPr>
              <w:spacing w:after="60"/>
              <w:rPr>
                <w:b/>
              </w:rPr>
            </w:pPr>
            <w:r w:rsidRPr="00C00522">
              <w:rPr>
                <w:b/>
              </w:rPr>
              <w:t>For Toileting Aids:</w:t>
            </w:r>
          </w:p>
          <w:p w:rsidR="00790508" w:rsidRPr="00C00522" w:rsidRDefault="00305C2F" w:rsidP="00C178B2">
            <w:pPr>
              <w:spacing w:before="60" w:after="60"/>
            </w:pPr>
            <w:sdt>
              <w:sdtPr>
                <w:id w:val="608395351"/>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Client is unable to access toilet and/or perform toileting tasks without support; </w:t>
            </w:r>
            <w:r w:rsidR="00790508" w:rsidRPr="00C00522">
              <w:rPr>
                <w:b/>
              </w:rPr>
              <w:t>AND</w:t>
            </w:r>
          </w:p>
          <w:p w:rsidR="00790508" w:rsidRPr="00C00522" w:rsidRDefault="00305C2F" w:rsidP="00C178B2">
            <w:pPr>
              <w:spacing w:before="60" w:after="60"/>
            </w:pPr>
            <w:sdt>
              <w:sdtPr>
                <w:id w:val="-691530786"/>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Provision of aids allows client to perform toileting tasks safely or independently.</w:t>
            </w:r>
          </w:p>
          <w:p w:rsidR="00790508" w:rsidRPr="00C00522" w:rsidRDefault="00790508" w:rsidP="00C178B2">
            <w:pPr>
              <w:spacing w:after="60"/>
              <w:rPr>
                <w:b/>
              </w:rPr>
            </w:pPr>
            <w:r w:rsidRPr="00C00522">
              <w:rPr>
                <w:b/>
              </w:rPr>
              <w:t>For Showering Aids:</w:t>
            </w:r>
          </w:p>
          <w:p w:rsidR="00790508" w:rsidRPr="00C00522" w:rsidRDefault="00305C2F" w:rsidP="00C178B2">
            <w:pPr>
              <w:spacing w:before="60" w:after="60"/>
            </w:pPr>
            <w:sdt>
              <w:sdtPr>
                <w:id w:val="-1027785090"/>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rsidRPr="00C00522">
              <w:t xml:space="preserve">Client is unable to stand in shower or sit in bath without support; </w:t>
            </w:r>
            <w:r w:rsidR="00790508" w:rsidRPr="00C00522">
              <w:rPr>
                <w:b/>
              </w:rPr>
              <w:t>AND</w:t>
            </w:r>
          </w:p>
          <w:p w:rsidR="00790508" w:rsidRPr="00C00522" w:rsidRDefault="00305C2F" w:rsidP="00C178B2">
            <w:pPr>
              <w:spacing w:after="60"/>
              <w:rPr>
                <w:b/>
              </w:rPr>
            </w:pPr>
            <w:sdt>
              <w:sdtPr>
                <w:id w:val="788004464"/>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Provision of aids allows client to perform self-care activities safely or </w:t>
            </w:r>
            <w:proofErr w:type="spellStart"/>
            <w:r w:rsidR="00790508" w:rsidRPr="00C00522">
              <w:t>independently.</w:t>
            </w:r>
            <w:r w:rsidR="00790508" w:rsidRPr="00C00522">
              <w:rPr>
                <w:b/>
              </w:rPr>
              <w:t>For</w:t>
            </w:r>
            <w:proofErr w:type="spellEnd"/>
            <w:r w:rsidR="00790508" w:rsidRPr="00C00522">
              <w:rPr>
                <w:b/>
              </w:rPr>
              <w:t xml:space="preserve"> Transfer Aids/Lifting Devices:</w:t>
            </w:r>
          </w:p>
          <w:p w:rsidR="00790508" w:rsidRPr="00C00522" w:rsidRDefault="00305C2F" w:rsidP="00C178B2">
            <w:pPr>
              <w:spacing w:before="60" w:after="60"/>
              <w:jc w:val="both"/>
            </w:pPr>
            <w:sdt>
              <w:sdtPr>
                <w:id w:val="1300503107"/>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Client is unable to transfer safely and independently; </w:t>
            </w:r>
            <w:r w:rsidR="00790508" w:rsidRPr="00C00522">
              <w:rPr>
                <w:b/>
              </w:rPr>
              <w:t>OR</w:t>
            </w:r>
          </w:p>
          <w:p w:rsidR="00790508" w:rsidRPr="00C00522" w:rsidRDefault="00305C2F" w:rsidP="00C178B2">
            <w:pPr>
              <w:spacing w:before="60" w:after="60"/>
              <w:jc w:val="both"/>
              <w:rPr>
                <w:b/>
              </w:rPr>
            </w:pPr>
            <w:sdt>
              <w:sdtPr>
                <w:id w:val="-2034112165"/>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Transfers assisted by carers are unsafe, ineffective or pose a risk of injury to carers; </w:t>
            </w:r>
            <w:r w:rsidR="00790508" w:rsidRPr="00C00522">
              <w:rPr>
                <w:b/>
              </w:rPr>
              <w:t>AND</w:t>
            </w:r>
          </w:p>
          <w:p w:rsidR="00790508" w:rsidRPr="00C00522" w:rsidRDefault="00305C2F" w:rsidP="00C178B2">
            <w:pPr>
              <w:spacing w:before="60" w:after="60"/>
              <w:jc w:val="both"/>
            </w:pPr>
            <w:sdt>
              <w:sdtPr>
                <w:id w:val="2079704906"/>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The item is required for the majority of transfers.</w:t>
            </w:r>
          </w:p>
          <w:p w:rsidR="00790508" w:rsidRPr="00C00522" w:rsidRDefault="00790508" w:rsidP="00C178B2">
            <w:pPr>
              <w:spacing w:after="60"/>
              <w:rPr>
                <w:b/>
              </w:rPr>
            </w:pPr>
            <w:r w:rsidRPr="00C00522">
              <w:rPr>
                <w:b/>
              </w:rPr>
              <w:t>For Miscellaneous items:</w:t>
            </w:r>
          </w:p>
          <w:p w:rsidR="00790508" w:rsidRPr="00C00522" w:rsidRDefault="00305C2F" w:rsidP="00C178B2">
            <w:pPr>
              <w:keepNext/>
              <w:spacing w:before="60" w:after="60"/>
              <w:jc w:val="both"/>
            </w:pPr>
            <w:sdt>
              <w:sdtPr>
                <w:id w:val="1833717725"/>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Client is unable to transfer safely and independently using current available seating; </w:t>
            </w:r>
            <w:r w:rsidR="00790508" w:rsidRPr="00C00522">
              <w:rPr>
                <w:b/>
              </w:rPr>
              <w:t>OR</w:t>
            </w:r>
            <w:r w:rsidR="00790508" w:rsidRPr="00C00522">
              <w:t xml:space="preserve"> </w:t>
            </w:r>
          </w:p>
          <w:p w:rsidR="00790508" w:rsidRPr="00C00522" w:rsidRDefault="00305C2F" w:rsidP="00C178B2">
            <w:pPr>
              <w:spacing w:before="60" w:after="60"/>
              <w:jc w:val="both"/>
            </w:pPr>
            <w:sdt>
              <w:sdtPr>
                <w:id w:val="-688531571"/>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Transfers assisted by carers are unsafe, ineffective or pose a risk of injury to carers; </w:t>
            </w:r>
            <w:r w:rsidR="00790508" w:rsidRPr="00C00522">
              <w:rPr>
                <w:b/>
              </w:rPr>
              <w:t>AND</w:t>
            </w:r>
          </w:p>
          <w:p w:rsidR="00790508" w:rsidRPr="00C00522" w:rsidRDefault="00305C2F" w:rsidP="00C178B2">
            <w:pPr>
              <w:spacing w:before="60" w:after="60"/>
              <w:jc w:val="both"/>
            </w:pPr>
            <w:sdt>
              <w:sdtPr>
                <w:id w:val="2139690662"/>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A standard chair </w:t>
            </w:r>
            <w:proofErr w:type="spellStart"/>
            <w:r w:rsidR="00790508" w:rsidRPr="00C00522">
              <w:t>can not</w:t>
            </w:r>
            <w:proofErr w:type="spellEnd"/>
            <w:r w:rsidR="00790508" w:rsidRPr="00C00522">
              <w:t xml:space="preserve"> be raised or modified to meet the client’s assessed need.</w:t>
            </w:r>
          </w:p>
          <w:p w:rsidR="00790508" w:rsidRPr="00C00522" w:rsidRDefault="00790508" w:rsidP="00C178B2">
            <w:pPr>
              <w:spacing w:after="60"/>
              <w:rPr>
                <w:b/>
              </w:rPr>
            </w:pPr>
            <w:r w:rsidRPr="00C00522">
              <w:rPr>
                <w:b/>
              </w:rPr>
              <w:t>OR</w:t>
            </w:r>
          </w:p>
          <w:p w:rsidR="00790508" w:rsidRPr="00C00522" w:rsidRDefault="00305C2F" w:rsidP="00C178B2">
            <w:pPr>
              <w:spacing w:before="60" w:after="60"/>
              <w:jc w:val="both"/>
            </w:pPr>
            <w:sdt>
              <w:sdtPr>
                <w:id w:val="-661230284"/>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 xml:space="preserve">Client is unable to mobilise safely and independently; </w:t>
            </w:r>
            <w:r w:rsidR="00790508" w:rsidRPr="00C00522">
              <w:rPr>
                <w:b/>
              </w:rPr>
              <w:t>AND</w:t>
            </w:r>
          </w:p>
          <w:p w:rsidR="00790508" w:rsidRPr="00C00522" w:rsidRDefault="00305C2F" w:rsidP="00C178B2">
            <w:sdt>
              <w:sdtPr>
                <w:id w:val="2102141156"/>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C00522">
              <w:t>The equipment will allow the client to perform a functional task independently.</w:t>
            </w:r>
          </w:p>
        </w:tc>
      </w:tr>
    </w:tbl>
    <w:p w:rsidR="00DE7F5E" w:rsidRDefault="00DE7F5E"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gridCol w:w="12"/>
        <w:gridCol w:w="124"/>
        <w:gridCol w:w="922"/>
        <w:gridCol w:w="12"/>
        <w:gridCol w:w="155"/>
        <w:gridCol w:w="901"/>
        <w:gridCol w:w="43"/>
        <w:gridCol w:w="1047"/>
      </w:tblGrid>
      <w:tr w:rsidR="00790508" w:rsidRPr="00C00522" w:rsidTr="00762D30">
        <w:tc>
          <w:tcPr>
            <w:tcW w:w="5000" w:type="pct"/>
            <w:gridSpan w:val="9"/>
            <w:tcBorders>
              <w:bottom w:val="single" w:sz="4" w:space="0" w:color="auto"/>
            </w:tcBorders>
            <w:shd w:val="clear" w:color="auto" w:fill="1F1F5F"/>
          </w:tcPr>
          <w:p w:rsidR="00790508" w:rsidRPr="00C00522" w:rsidRDefault="00790508" w:rsidP="00C178B2">
            <w:pPr>
              <w:tabs>
                <w:tab w:val="left" w:pos="432"/>
              </w:tabs>
              <w:spacing w:before="60" w:after="60"/>
              <w:ind w:left="431" w:hanging="431"/>
              <w:rPr>
                <w:i/>
                <w:sz w:val="18"/>
                <w:szCs w:val="18"/>
              </w:rPr>
            </w:pPr>
            <w:r w:rsidRPr="00C00522">
              <w:rPr>
                <w:b/>
                <w:sz w:val="24"/>
                <w:szCs w:val="24"/>
              </w:rPr>
              <w:t>3.</w:t>
            </w:r>
            <w:r w:rsidRPr="00C00522">
              <w:rPr>
                <w:b/>
                <w:sz w:val="24"/>
                <w:szCs w:val="24"/>
              </w:rPr>
              <w:tab/>
              <w:t>Equipment Decision and Justification</w:t>
            </w:r>
            <w:r w:rsidRPr="00C00522">
              <w:rPr>
                <w:b/>
                <w:smallCaps/>
                <w:sz w:val="26"/>
                <w:szCs w:val="26"/>
              </w:rPr>
              <w:t xml:space="preserve"> </w:t>
            </w:r>
            <w:r w:rsidRPr="00C00522">
              <w:rPr>
                <w:sz w:val="18"/>
                <w:szCs w:val="18"/>
              </w:rPr>
              <w:t>(Please refer to Clinical Guidelines)</w:t>
            </w:r>
          </w:p>
        </w:tc>
      </w:tr>
      <w:tr w:rsidR="00790508" w:rsidRPr="00C00522" w:rsidTr="00C178B2">
        <w:tc>
          <w:tcPr>
            <w:tcW w:w="5000" w:type="pct"/>
            <w:gridSpan w:val="9"/>
            <w:tcBorders>
              <w:top w:val="single" w:sz="4" w:space="0" w:color="auto"/>
              <w:bottom w:val="single" w:sz="4" w:space="0" w:color="auto"/>
            </w:tcBorders>
            <w:shd w:val="clear" w:color="auto" w:fill="auto"/>
          </w:tcPr>
          <w:p w:rsidR="00790508" w:rsidRDefault="00790508" w:rsidP="00C178B2">
            <w:pPr>
              <w:spacing w:after="60"/>
            </w:pPr>
            <w:r>
              <w:t xml:space="preserve">Please provide clinical justification for equipment and its features; </w:t>
            </w:r>
          </w:p>
          <w:p w:rsidR="00790508" w:rsidRDefault="00790508" w:rsidP="00C178B2">
            <w:pPr>
              <w:spacing w:after="60"/>
            </w:pPr>
          </w:p>
          <w:p w:rsidR="00790508" w:rsidRPr="00C00522" w:rsidRDefault="00790508" w:rsidP="00C178B2">
            <w:pPr>
              <w:spacing w:before="60"/>
              <w:rPr>
                <w:color w:val="0000FF"/>
              </w:rPr>
            </w:pPr>
            <w:r w:rsidRPr="00C00522">
              <w:rPr>
                <w:color w:val="0000FF"/>
              </w:rPr>
              <w:fldChar w:fldCharType="begin">
                <w:ffData>
                  <w:name w:val="Text82"/>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p>
        </w:tc>
      </w:tr>
      <w:tr w:rsidR="00790508" w:rsidRPr="00C00522" w:rsidTr="00C178B2">
        <w:tc>
          <w:tcPr>
            <w:tcW w:w="3446" w:type="pct"/>
            <w:gridSpan w:val="2"/>
            <w:tcBorders>
              <w:bottom w:val="nil"/>
              <w:right w:val="nil"/>
            </w:tcBorders>
            <w:shd w:val="clear" w:color="auto" w:fill="auto"/>
          </w:tcPr>
          <w:p w:rsidR="00790508" w:rsidRPr="00C00522" w:rsidRDefault="00790508" w:rsidP="00C178B2">
            <w:pPr>
              <w:spacing w:before="60" w:after="60"/>
            </w:pPr>
            <w:r w:rsidRPr="00C00522">
              <w:t>Is any change anticipated that may impact on the equipment request?</w:t>
            </w:r>
          </w:p>
        </w:tc>
        <w:tc>
          <w:tcPr>
            <w:tcW w:w="513" w:type="pct"/>
            <w:gridSpan w:val="3"/>
            <w:tcBorders>
              <w:top w:val="single" w:sz="4" w:space="0" w:color="auto"/>
              <w:left w:val="nil"/>
              <w:bottom w:val="nil"/>
              <w:right w:val="nil"/>
            </w:tcBorders>
            <w:shd w:val="clear" w:color="auto" w:fill="auto"/>
          </w:tcPr>
          <w:p w:rsidR="00790508" w:rsidRPr="00C00522" w:rsidRDefault="00305C2F" w:rsidP="00C178B2">
            <w:pPr>
              <w:spacing w:before="60" w:after="60"/>
            </w:pPr>
            <w:sdt>
              <w:sdtPr>
                <w:id w:val="-1218349515"/>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Yes</w:t>
            </w:r>
          </w:p>
        </w:tc>
        <w:tc>
          <w:tcPr>
            <w:tcW w:w="512" w:type="pct"/>
            <w:gridSpan w:val="2"/>
            <w:tcBorders>
              <w:top w:val="single" w:sz="4" w:space="0" w:color="auto"/>
              <w:left w:val="nil"/>
              <w:bottom w:val="nil"/>
              <w:right w:val="nil"/>
            </w:tcBorders>
            <w:shd w:val="clear" w:color="auto" w:fill="auto"/>
          </w:tcPr>
          <w:p w:rsidR="00790508" w:rsidRPr="00C00522" w:rsidRDefault="00305C2F" w:rsidP="00C178B2">
            <w:pPr>
              <w:spacing w:before="60" w:after="60"/>
            </w:pPr>
            <w:sdt>
              <w:sdtPr>
                <w:id w:val="419220984"/>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 xml:space="preserve">No </w:t>
            </w:r>
          </w:p>
        </w:tc>
        <w:tc>
          <w:tcPr>
            <w:tcW w:w="529" w:type="pct"/>
            <w:gridSpan w:val="2"/>
            <w:tcBorders>
              <w:top w:val="single" w:sz="4" w:space="0" w:color="auto"/>
              <w:left w:val="nil"/>
              <w:bottom w:val="nil"/>
            </w:tcBorders>
            <w:shd w:val="clear" w:color="auto" w:fill="auto"/>
          </w:tcPr>
          <w:p w:rsidR="00790508" w:rsidRPr="00C00522" w:rsidRDefault="00305C2F" w:rsidP="00C178B2">
            <w:pPr>
              <w:spacing w:before="60" w:after="60"/>
            </w:pPr>
            <w:sdt>
              <w:sdtPr>
                <w:id w:val="40870383"/>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N/A</w:t>
            </w:r>
          </w:p>
        </w:tc>
      </w:tr>
      <w:tr w:rsidR="00790508" w:rsidRPr="00C00522" w:rsidTr="00C178B2">
        <w:tc>
          <w:tcPr>
            <w:tcW w:w="5000" w:type="pct"/>
            <w:gridSpan w:val="9"/>
            <w:tcBorders>
              <w:top w:val="nil"/>
              <w:bottom w:val="single" w:sz="4" w:space="0" w:color="auto"/>
            </w:tcBorders>
            <w:shd w:val="clear" w:color="auto" w:fill="auto"/>
          </w:tcPr>
          <w:p w:rsidR="00790508" w:rsidRPr="00C00522" w:rsidRDefault="00790508" w:rsidP="00C178B2">
            <w:pPr>
              <w:spacing w:before="60" w:after="60"/>
            </w:pPr>
            <w:r w:rsidRPr="00C00522">
              <w:t>If Yes, please comment on how the equipment will accommodate an anticipated change:</w:t>
            </w:r>
          </w:p>
          <w:p w:rsidR="00790508" w:rsidRPr="00C00522" w:rsidRDefault="00790508" w:rsidP="00C178B2">
            <w:pPr>
              <w:spacing w:before="60" w:after="60"/>
              <w:rPr>
                <w:i/>
              </w:rPr>
            </w:pPr>
            <w:r w:rsidRPr="00C00522">
              <w:rPr>
                <w:i/>
              </w:rPr>
              <w:t>For example, any relevant medical information that impacts on client’s current and ongoing ability to use the device such as deterioration or improvement in condition, physiological issues, medications or planned surgery, growth, and/or weight.</w:t>
            </w:r>
          </w:p>
          <w:p w:rsidR="00790508" w:rsidRPr="00C00522" w:rsidRDefault="00790508" w:rsidP="00C178B2">
            <w:r w:rsidRPr="00C00522">
              <w:rPr>
                <w:color w:val="0000FF"/>
              </w:rPr>
              <w:fldChar w:fldCharType="begin">
                <w:ffData>
                  <w:name w:val="Text82"/>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p>
        </w:tc>
      </w:tr>
      <w:tr w:rsidR="00790508" w:rsidRPr="00C00522" w:rsidTr="00762D30">
        <w:tc>
          <w:tcPr>
            <w:tcW w:w="5000" w:type="pct"/>
            <w:gridSpan w:val="9"/>
            <w:tcBorders>
              <w:bottom w:val="single" w:sz="4" w:space="0" w:color="auto"/>
            </w:tcBorders>
            <w:shd w:val="clear" w:color="auto" w:fill="1F1F5F"/>
          </w:tcPr>
          <w:p w:rsidR="00790508" w:rsidRPr="00C00522" w:rsidRDefault="00790508" w:rsidP="00C178B2">
            <w:pPr>
              <w:spacing w:before="60" w:after="60"/>
              <w:rPr>
                <w:smallCaps/>
              </w:rPr>
            </w:pPr>
            <w:r w:rsidRPr="00C00522">
              <w:rPr>
                <w:b/>
              </w:rPr>
              <w:t>Social/Carer Factors</w:t>
            </w:r>
            <w:r w:rsidRPr="00C00522">
              <w:rPr>
                <w:smallCaps/>
              </w:rPr>
              <w:t xml:space="preserve"> </w:t>
            </w:r>
          </w:p>
        </w:tc>
      </w:tr>
      <w:tr w:rsidR="00790508" w:rsidRPr="00C00522" w:rsidTr="00C178B2">
        <w:tc>
          <w:tcPr>
            <w:tcW w:w="5000" w:type="pct"/>
            <w:gridSpan w:val="9"/>
            <w:tcBorders>
              <w:top w:val="single" w:sz="4" w:space="0" w:color="auto"/>
              <w:bottom w:val="single" w:sz="4" w:space="0" w:color="auto"/>
            </w:tcBorders>
            <w:shd w:val="clear" w:color="auto" w:fill="auto"/>
          </w:tcPr>
          <w:p w:rsidR="00790508" w:rsidRPr="00C00522" w:rsidRDefault="00790508" w:rsidP="00C178B2">
            <w:r w:rsidRPr="00C00522">
              <w:t>What are the implications for the client and/or carer if this equipment is not provided?</w:t>
            </w:r>
          </w:p>
          <w:p w:rsidR="00790508" w:rsidRPr="00C00522" w:rsidRDefault="00790508" w:rsidP="00C178B2">
            <w:pPr>
              <w:spacing w:before="60" w:after="60"/>
              <w:rPr>
                <w:i/>
              </w:rPr>
            </w:pPr>
            <w:r w:rsidRPr="00C00522">
              <w:rPr>
                <w:color w:val="0000FF"/>
              </w:rPr>
              <w:fldChar w:fldCharType="begin">
                <w:ffData>
                  <w:name w:val="Text82"/>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p>
        </w:tc>
      </w:tr>
      <w:tr w:rsidR="00790508" w:rsidRPr="00C00522" w:rsidTr="00C178B2">
        <w:tc>
          <w:tcPr>
            <w:tcW w:w="3440" w:type="pct"/>
            <w:tcBorders>
              <w:bottom w:val="single" w:sz="4" w:space="0" w:color="auto"/>
              <w:right w:val="nil"/>
            </w:tcBorders>
            <w:shd w:val="clear" w:color="auto" w:fill="auto"/>
          </w:tcPr>
          <w:p w:rsidR="00790508" w:rsidRPr="00C00522" w:rsidRDefault="00790508" w:rsidP="00C178B2">
            <w:pPr>
              <w:spacing w:before="60" w:after="60"/>
            </w:pPr>
            <w:r w:rsidRPr="00C00522">
              <w:t>Is the client or other relevant users (carers/attendant care workers/others) capable of using the equipment safely and appropriately?</w:t>
            </w:r>
          </w:p>
        </w:tc>
        <w:tc>
          <w:tcPr>
            <w:tcW w:w="513" w:type="pct"/>
            <w:gridSpan w:val="3"/>
            <w:tcBorders>
              <w:left w:val="nil"/>
              <w:bottom w:val="single" w:sz="4" w:space="0" w:color="auto"/>
              <w:right w:val="nil"/>
            </w:tcBorders>
            <w:shd w:val="clear" w:color="auto" w:fill="auto"/>
          </w:tcPr>
          <w:p w:rsidR="00790508" w:rsidRPr="00C00522" w:rsidRDefault="00305C2F" w:rsidP="00C178B2">
            <w:pPr>
              <w:spacing w:before="60" w:after="60"/>
            </w:pPr>
            <w:sdt>
              <w:sdtPr>
                <w:id w:val="1181078242"/>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Yes</w:t>
            </w:r>
          </w:p>
        </w:tc>
        <w:tc>
          <w:tcPr>
            <w:tcW w:w="518" w:type="pct"/>
            <w:gridSpan w:val="3"/>
            <w:tcBorders>
              <w:left w:val="nil"/>
              <w:bottom w:val="single" w:sz="4" w:space="0" w:color="auto"/>
              <w:right w:val="nil"/>
            </w:tcBorders>
            <w:shd w:val="clear" w:color="auto" w:fill="auto"/>
          </w:tcPr>
          <w:p w:rsidR="00790508" w:rsidRPr="00C00522" w:rsidRDefault="00305C2F" w:rsidP="00C178B2">
            <w:pPr>
              <w:spacing w:before="60" w:after="60"/>
            </w:pPr>
            <w:sdt>
              <w:sdtPr>
                <w:id w:val="-1782948383"/>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 xml:space="preserve">No </w:t>
            </w:r>
          </w:p>
        </w:tc>
        <w:tc>
          <w:tcPr>
            <w:tcW w:w="529" w:type="pct"/>
            <w:gridSpan w:val="2"/>
            <w:tcBorders>
              <w:left w:val="nil"/>
              <w:bottom w:val="single" w:sz="4" w:space="0" w:color="auto"/>
            </w:tcBorders>
            <w:shd w:val="clear" w:color="auto" w:fill="auto"/>
          </w:tcPr>
          <w:p w:rsidR="00790508" w:rsidRPr="00C00522" w:rsidRDefault="00305C2F" w:rsidP="00C178B2">
            <w:pPr>
              <w:spacing w:before="60" w:after="60"/>
            </w:pPr>
            <w:sdt>
              <w:sdtPr>
                <w:id w:val="-799918388"/>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N/A</w:t>
            </w:r>
          </w:p>
        </w:tc>
      </w:tr>
      <w:tr w:rsidR="00790508" w:rsidRPr="00C00522" w:rsidTr="00C178B2">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90508" w:rsidRPr="00C00522" w:rsidRDefault="00790508" w:rsidP="00C178B2">
            <w:pPr>
              <w:spacing w:after="60"/>
            </w:pPr>
            <w:r w:rsidRPr="00C00522">
              <w:rPr>
                <w:i/>
              </w:rPr>
              <w:t>If No to the above please explain</w:t>
            </w:r>
            <w:r w:rsidRPr="00C00522">
              <w:t>:</w:t>
            </w:r>
          </w:p>
          <w:p w:rsidR="00790508" w:rsidRPr="00C00522" w:rsidRDefault="00790508" w:rsidP="00C178B2">
            <w:pPr>
              <w:spacing w:before="60" w:after="60"/>
            </w:pPr>
            <w:r w:rsidRPr="00C00522">
              <w:rPr>
                <w:color w:val="0000FF"/>
              </w:rPr>
              <w:fldChar w:fldCharType="begin">
                <w:ffData>
                  <w:name w:val="Text82"/>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p>
        </w:tc>
      </w:tr>
      <w:tr w:rsidR="00790508" w:rsidRPr="00C00522" w:rsidTr="00762D30">
        <w:tc>
          <w:tcPr>
            <w:tcW w:w="5000" w:type="pct"/>
            <w:gridSpan w:val="9"/>
            <w:tcBorders>
              <w:top w:val="single" w:sz="4" w:space="0" w:color="auto"/>
              <w:bottom w:val="single" w:sz="4" w:space="0" w:color="auto"/>
            </w:tcBorders>
            <w:shd w:val="clear" w:color="auto" w:fill="1F1F5F"/>
          </w:tcPr>
          <w:p w:rsidR="00790508" w:rsidRPr="00C00522" w:rsidRDefault="00790508" w:rsidP="00C178B2">
            <w:pPr>
              <w:rPr>
                <w:smallCaps/>
              </w:rPr>
            </w:pPr>
            <w:r w:rsidRPr="00C00522">
              <w:rPr>
                <w:b/>
              </w:rPr>
              <w:t>Environmental and Equipment Factors</w:t>
            </w:r>
          </w:p>
        </w:tc>
      </w:tr>
      <w:tr w:rsidR="00790508" w:rsidRPr="00C00522" w:rsidTr="00C178B2">
        <w:tc>
          <w:tcPr>
            <w:tcW w:w="3506" w:type="pct"/>
            <w:gridSpan w:val="3"/>
            <w:tcBorders>
              <w:top w:val="single" w:sz="4" w:space="0" w:color="auto"/>
              <w:bottom w:val="single" w:sz="4" w:space="0" w:color="auto"/>
              <w:right w:val="nil"/>
            </w:tcBorders>
            <w:shd w:val="clear" w:color="auto" w:fill="auto"/>
          </w:tcPr>
          <w:p w:rsidR="00790508" w:rsidRPr="00C00522" w:rsidRDefault="00790508" w:rsidP="00C178B2">
            <w:pPr>
              <w:spacing w:before="60" w:after="60"/>
              <w:rPr>
                <w:u w:val="single"/>
              </w:rPr>
            </w:pPr>
            <w:r w:rsidRPr="00C00522">
              <w:t>Is the equipment compatible with current equipment being used?</w:t>
            </w:r>
          </w:p>
        </w:tc>
        <w:tc>
          <w:tcPr>
            <w:tcW w:w="528" w:type="pct"/>
            <w:gridSpan w:val="3"/>
            <w:tcBorders>
              <w:top w:val="single" w:sz="4" w:space="0" w:color="auto"/>
              <w:left w:val="nil"/>
              <w:bottom w:val="single" w:sz="4" w:space="0" w:color="auto"/>
              <w:right w:val="nil"/>
            </w:tcBorders>
            <w:shd w:val="clear" w:color="auto" w:fill="auto"/>
          </w:tcPr>
          <w:p w:rsidR="00790508" w:rsidRPr="00C00522" w:rsidRDefault="00305C2F" w:rsidP="00C178B2">
            <w:pPr>
              <w:spacing w:before="60" w:after="60"/>
            </w:pPr>
            <w:sdt>
              <w:sdtPr>
                <w:id w:val="-1760667911"/>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Yes</w:t>
            </w:r>
          </w:p>
        </w:tc>
        <w:tc>
          <w:tcPr>
            <w:tcW w:w="458" w:type="pct"/>
            <w:gridSpan w:val="2"/>
            <w:tcBorders>
              <w:top w:val="single" w:sz="4" w:space="0" w:color="auto"/>
              <w:left w:val="nil"/>
              <w:bottom w:val="single" w:sz="4" w:space="0" w:color="auto"/>
              <w:right w:val="nil"/>
            </w:tcBorders>
            <w:shd w:val="clear" w:color="auto" w:fill="auto"/>
          </w:tcPr>
          <w:p w:rsidR="00790508" w:rsidRPr="00C00522" w:rsidRDefault="00305C2F" w:rsidP="00C178B2">
            <w:pPr>
              <w:spacing w:before="60" w:after="60"/>
            </w:pPr>
            <w:sdt>
              <w:sdtPr>
                <w:id w:val="-506360609"/>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 xml:space="preserve">No </w:t>
            </w:r>
          </w:p>
        </w:tc>
        <w:tc>
          <w:tcPr>
            <w:tcW w:w="508" w:type="pct"/>
            <w:tcBorders>
              <w:top w:val="single" w:sz="4" w:space="0" w:color="auto"/>
              <w:left w:val="nil"/>
              <w:bottom w:val="single" w:sz="4" w:space="0" w:color="auto"/>
            </w:tcBorders>
            <w:shd w:val="clear" w:color="auto" w:fill="auto"/>
          </w:tcPr>
          <w:p w:rsidR="00790508" w:rsidRPr="00C00522" w:rsidRDefault="00305C2F" w:rsidP="00C178B2">
            <w:pPr>
              <w:spacing w:before="60" w:after="60"/>
            </w:pPr>
            <w:sdt>
              <w:sdtPr>
                <w:id w:val="-1527631456"/>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N/A</w:t>
            </w:r>
          </w:p>
        </w:tc>
      </w:tr>
      <w:tr w:rsidR="00790508" w:rsidRPr="00C00522" w:rsidTr="00C178B2">
        <w:tc>
          <w:tcPr>
            <w:tcW w:w="3506" w:type="pct"/>
            <w:gridSpan w:val="3"/>
            <w:tcBorders>
              <w:top w:val="single" w:sz="4" w:space="0" w:color="auto"/>
              <w:bottom w:val="single" w:sz="4" w:space="0" w:color="auto"/>
              <w:right w:val="nil"/>
            </w:tcBorders>
            <w:shd w:val="clear" w:color="auto" w:fill="auto"/>
          </w:tcPr>
          <w:p w:rsidR="00790508" w:rsidRPr="00C00522" w:rsidRDefault="00790508" w:rsidP="00C178B2">
            <w:pPr>
              <w:spacing w:before="60" w:after="60"/>
              <w:rPr>
                <w:u w:val="single"/>
              </w:rPr>
            </w:pPr>
            <w:r w:rsidRPr="00C00522">
              <w:t>Is the transfer device compatible with planned new equipment?</w:t>
            </w:r>
          </w:p>
        </w:tc>
        <w:tc>
          <w:tcPr>
            <w:tcW w:w="528" w:type="pct"/>
            <w:gridSpan w:val="3"/>
            <w:tcBorders>
              <w:top w:val="single" w:sz="4" w:space="0" w:color="auto"/>
              <w:left w:val="nil"/>
              <w:bottom w:val="single" w:sz="4" w:space="0" w:color="auto"/>
              <w:right w:val="nil"/>
            </w:tcBorders>
            <w:shd w:val="clear" w:color="auto" w:fill="auto"/>
          </w:tcPr>
          <w:p w:rsidR="00790508" w:rsidRPr="00C00522" w:rsidRDefault="00305C2F" w:rsidP="00C178B2">
            <w:pPr>
              <w:spacing w:before="60" w:after="60"/>
            </w:pPr>
            <w:sdt>
              <w:sdtPr>
                <w:id w:val="-331229660"/>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Yes</w:t>
            </w:r>
          </w:p>
        </w:tc>
        <w:tc>
          <w:tcPr>
            <w:tcW w:w="458" w:type="pct"/>
            <w:gridSpan w:val="2"/>
            <w:tcBorders>
              <w:top w:val="single" w:sz="4" w:space="0" w:color="auto"/>
              <w:left w:val="nil"/>
              <w:bottom w:val="single" w:sz="4" w:space="0" w:color="auto"/>
              <w:right w:val="nil"/>
            </w:tcBorders>
            <w:shd w:val="clear" w:color="auto" w:fill="auto"/>
          </w:tcPr>
          <w:p w:rsidR="00790508" w:rsidRPr="00C00522" w:rsidRDefault="00305C2F" w:rsidP="00C178B2">
            <w:pPr>
              <w:spacing w:before="60" w:after="60"/>
            </w:pPr>
            <w:sdt>
              <w:sdtPr>
                <w:id w:val="-1119286180"/>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w:t>
            </w:r>
            <w:r w:rsidR="00790508" w:rsidRPr="00020242">
              <w:t xml:space="preserve">No </w:t>
            </w:r>
          </w:p>
        </w:tc>
        <w:tc>
          <w:tcPr>
            <w:tcW w:w="508" w:type="pct"/>
            <w:tcBorders>
              <w:top w:val="single" w:sz="4" w:space="0" w:color="auto"/>
              <w:left w:val="nil"/>
              <w:bottom w:val="single" w:sz="4" w:space="0" w:color="auto"/>
            </w:tcBorders>
            <w:shd w:val="clear" w:color="auto" w:fill="auto"/>
          </w:tcPr>
          <w:p w:rsidR="00790508" w:rsidRPr="00C00522" w:rsidRDefault="00305C2F" w:rsidP="00C178B2">
            <w:pPr>
              <w:spacing w:before="60" w:after="60"/>
            </w:pPr>
            <w:sdt>
              <w:sdtPr>
                <w:id w:val="-365291139"/>
                <w14:checkbox>
                  <w14:checked w14:val="0"/>
                  <w14:checkedState w14:val="2612" w14:font="MS Gothic"/>
                  <w14:uncheckedState w14:val="2610" w14:font="MS Gothic"/>
                </w14:checkbox>
              </w:sdtPr>
              <w:sdtEndPr/>
              <w:sdtContent>
                <w:r w:rsidR="00790508">
                  <w:rPr>
                    <w:rFonts w:ascii="MS Gothic" w:eastAsia="MS Gothic" w:hAnsi="MS Gothic" w:hint="eastAsia"/>
                  </w:rPr>
                  <w:t>☐</w:t>
                </w:r>
              </w:sdtContent>
            </w:sdt>
            <w:r w:rsidR="00790508">
              <w:t xml:space="preserve"> N/A</w:t>
            </w:r>
          </w:p>
        </w:tc>
      </w:tr>
      <w:tr w:rsidR="00790508" w:rsidRPr="00C00522" w:rsidTr="00C178B2">
        <w:tc>
          <w:tcPr>
            <w:tcW w:w="5000" w:type="pct"/>
            <w:gridSpan w:val="9"/>
            <w:tcBorders>
              <w:top w:val="single" w:sz="4" w:space="0" w:color="auto"/>
              <w:bottom w:val="single" w:sz="4" w:space="0" w:color="auto"/>
            </w:tcBorders>
            <w:shd w:val="clear" w:color="auto" w:fill="auto"/>
          </w:tcPr>
          <w:p w:rsidR="00790508" w:rsidRDefault="00790508" w:rsidP="00C178B2">
            <w:pPr>
              <w:spacing w:before="60" w:after="60"/>
            </w:pPr>
            <w:r w:rsidRPr="00C00522">
              <w:t>Is the equipment compatible with the clients:</w:t>
            </w:r>
          </w:p>
        </w:tc>
      </w:tr>
      <w:tr w:rsidR="00790508" w:rsidRPr="00C00522" w:rsidTr="00C178B2">
        <w:tc>
          <w:tcPr>
            <w:tcW w:w="3506" w:type="pct"/>
            <w:gridSpan w:val="3"/>
            <w:tcBorders>
              <w:top w:val="single" w:sz="4" w:space="0" w:color="auto"/>
              <w:bottom w:val="single" w:sz="4" w:space="0" w:color="auto"/>
              <w:right w:val="nil"/>
            </w:tcBorders>
            <w:shd w:val="clear" w:color="auto" w:fill="auto"/>
          </w:tcPr>
          <w:p w:rsidR="00790508" w:rsidRPr="00C00522" w:rsidRDefault="00790508" w:rsidP="00790508">
            <w:pPr>
              <w:pStyle w:val="ListParagraph"/>
              <w:numPr>
                <w:ilvl w:val="0"/>
                <w:numId w:val="5"/>
              </w:numPr>
              <w:contextualSpacing/>
            </w:pPr>
            <w:r w:rsidRPr="00C00522">
              <w:t>Functional level?</w:t>
            </w:r>
          </w:p>
        </w:tc>
        <w:tc>
          <w:tcPr>
            <w:tcW w:w="528" w:type="pct"/>
            <w:gridSpan w:val="3"/>
            <w:tcBorders>
              <w:top w:val="single" w:sz="4" w:space="0" w:color="auto"/>
              <w:left w:val="nil"/>
              <w:bottom w:val="single" w:sz="4" w:space="0" w:color="auto"/>
              <w:right w:val="nil"/>
            </w:tcBorders>
            <w:shd w:val="clear" w:color="auto" w:fill="auto"/>
          </w:tcPr>
          <w:p w:rsidR="00790508" w:rsidRDefault="00790508" w:rsidP="00C178B2">
            <w:pPr>
              <w:spacing w:before="60" w:after="60"/>
            </w:pPr>
            <w:r>
              <w:rPr>
                <w:rFonts w:ascii="MS Gothic" w:eastAsia="MS Gothic" w:hAnsi="MS Gothic" w:hint="eastAsia"/>
              </w:rPr>
              <w:t>☐</w:t>
            </w:r>
            <w:r>
              <w:t xml:space="preserve"> </w:t>
            </w:r>
            <w:r w:rsidRPr="00020242">
              <w:t>Yes</w:t>
            </w:r>
          </w:p>
        </w:tc>
        <w:tc>
          <w:tcPr>
            <w:tcW w:w="458" w:type="pct"/>
            <w:gridSpan w:val="2"/>
            <w:tcBorders>
              <w:top w:val="single" w:sz="4" w:space="0" w:color="auto"/>
              <w:left w:val="nil"/>
              <w:bottom w:val="single" w:sz="4" w:space="0" w:color="auto"/>
              <w:right w:val="nil"/>
            </w:tcBorders>
            <w:shd w:val="clear" w:color="auto" w:fill="auto"/>
          </w:tcPr>
          <w:p w:rsidR="00790508" w:rsidRDefault="00790508" w:rsidP="00C178B2">
            <w:pPr>
              <w:spacing w:before="60" w:after="60"/>
            </w:pPr>
            <w:r>
              <w:rPr>
                <w:rFonts w:ascii="MS Gothic" w:eastAsia="MS Gothic" w:hAnsi="MS Gothic" w:hint="eastAsia"/>
              </w:rPr>
              <w:t>☐</w:t>
            </w:r>
            <w:r>
              <w:t xml:space="preserve"> </w:t>
            </w:r>
            <w:r w:rsidRPr="00020242">
              <w:t xml:space="preserve">No </w:t>
            </w:r>
          </w:p>
        </w:tc>
        <w:tc>
          <w:tcPr>
            <w:tcW w:w="508" w:type="pct"/>
            <w:tcBorders>
              <w:top w:val="single" w:sz="4" w:space="0" w:color="auto"/>
              <w:left w:val="nil"/>
              <w:bottom w:val="single" w:sz="4" w:space="0" w:color="auto"/>
            </w:tcBorders>
            <w:shd w:val="clear" w:color="auto" w:fill="auto"/>
          </w:tcPr>
          <w:p w:rsidR="00790508" w:rsidRDefault="00790508" w:rsidP="00C178B2">
            <w:pPr>
              <w:spacing w:before="60" w:after="60"/>
            </w:pPr>
            <w:r>
              <w:rPr>
                <w:rFonts w:ascii="MS Gothic" w:eastAsia="MS Gothic" w:hAnsi="MS Gothic" w:hint="eastAsia"/>
              </w:rPr>
              <w:t>☐</w:t>
            </w:r>
            <w:r>
              <w:t xml:space="preserve"> N/A</w:t>
            </w:r>
          </w:p>
        </w:tc>
      </w:tr>
      <w:tr w:rsidR="00790508" w:rsidRPr="00C00522" w:rsidTr="00C178B2">
        <w:tc>
          <w:tcPr>
            <w:tcW w:w="3506" w:type="pct"/>
            <w:gridSpan w:val="3"/>
            <w:tcBorders>
              <w:top w:val="single" w:sz="4" w:space="0" w:color="auto"/>
              <w:bottom w:val="single" w:sz="4" w:space="0" w:color="auto"/>
              <w:right w:val="nil"/>
            </w:tcBorders>
            <w:shd w:val="clear" w:color="auto" w:fill="auto"/>
          </w:tcPr>
          <w:p w:rsidR="00790508" w:rsidRPr="00C00522" w:rsidRDefault="00790508" w:rsidP="00790508">
            <w:pPr>
              <w:pStyle w:val="ListParagraph"/>
              <w:numPr>
                <w:ilvl w:val="0"/>
                <w:numId w:val="5"/>
              </w:numPr>
              <w:contextualSpacing/>
            </w:pPr>
            <w:r w:rsidRPr="00C00522">
              <w:lastRenderedPageBreak/>
              <w:t>Weight and size</w:t>
            </w:r>
            <w:r>
              <w:t xml:space="preserve">, confirm SWL of equipment </w:t>
            </w:r>
            <w:r w:rsidRPr="00C00522">
              <w:t>?</w:t>
            </w:r>
          </w:p>
        </w:tc>
        <w:tc>
          <w:tcPr>
            <w:tcW w:w="528" w:type="pct"/>
            <w:gridSpan w:val="3"/>
            <w:tcBorders>
              <w:top w:val="single" w:sz="4" w:space="0" w:color="auto"/>
              <w:left w:val="nil"/>
              <w:bottom w:val="single" w:sz="4" w:space="0" w:color="auto"/>
              <w:right w:val="nil"/>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Yes</w:t>
            </w:r>
          </w:p>
        </w:tc>
        <w:tc>
          <w:tcPr>
            <w:tcW w:w="458" w:type="pct"/>
            <w:gridSpan w:val="2"/>
            <w:tcBorders>
              <w:top w:val="single" w:sz="4" w:space="0" w:color="auto"/>
              <w:left w:val="nil"/>
              <w:bottom w:val="single" w:sz="4" w:space="0" w:color="auto"/>
              <w:right w:val="nil"/>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 xml:space="preserve">No </w:t>
            </w:r>
          </w:p>
        </w:tc>
        <w:tc>
          <w:tcPr>
            <w:tcW w:w="508" w:type="pct"/>
            <w:tcBorders>
              <w:top w:val="single" w:sz="4" w:space="0" w:color="auto"/>
              <w:left w:val="nil"/>
              <w:bottom w:val="single" w:sz="4" w:space="0" w:color="auto"/>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N/A</w:t>
            </w:r>
          </w:p>
        </w:tc>
      </w:tr>
      <w:tr w:rsidR="00790508" w:rsidRPr="00C00522" w:rsidTr="00C178B2">
        <w:tc>
          <w:tcPr>
            <w:tcW w:w="3506" w:type="pct"/>
            <w:gridSpan w:val="3"/>
            <w:tcBorders>
              <w:top w:val="single" w:sz="4" w:space="0" w:color="auto"/>
              <w:bottom w:val="single" w:sz="4" w:space="0" w:color="auto"/>
              <w:right w:val="nil"/>
            </w:tcBorders>
            <w:shd w:val="clear" w:color="auto" w:fill="auto"/>
          </w:tcPr>
          <w:p w:rsidR="00790508" w:rsidRPr="00C00522" w:rsidRDefault="00790508" w:rsidP="00790508">
            <w:pPr>
              <w:pStyle w:val="ListParagraph"/>
              <w:numPr>
                <w:ilvl w:val="0"/>
                <w:numId w:val="5"/>
              </w:numPr>
              <w:contextualSpacing/>
            </w:pPr>
            <w:r w:rsidRPr="00C00522">
              <w:t>Transfers?</w:t>
            </w:r>
          </w:p>
        </w:tc>
        <w:tc>
          <w:tcPr>
            <w:tcW w:w="528" w:type="pct"/>
            <w:gridSpan w:val="3"/>
            <w:tcBorders>
              <w:top w:val="single" w:sz="4" w:space="0" w:color="auto"/>
              <w:left w:val="nil"/>
              <w:bottom w:val="single" w:sz="4" w:space="0" w:color="auto"/>
              <w:right w:val="nil"/>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Yes</w:t>
            </w:r>
          </w:p>
        </w:tc>
        <w:tc>
          <w:tcPr>
            <w:tcW w:w="458" w:type="pct"/>
            <w:gridSpan w:val="2"/>
            <w:tcBorders>
              <w:top w:val="single" w:sz="4" w:space="0" w:color="auto"/>
              <w:left w:val="nil"/>
              <w:bottom w:val="single" w:sz="4" w:space="0" w:color="auto"/>
              <w:right w:val="nil"/>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 xml:space="preserve">No </w:t>
            </w:r>
          </w:p>
        </w:tc>
        <w:tc>
          <w:tcPr>
            <w:tcW w:w="508" w:type="pct"/>
            <w:tcBorders>
              <w:top w:val="single" w:sz="4" w:space="0" w:color="auto"/>
              <w:left w:val="nil"/>
              <w:bottom w:val="single" w:sz="4" w:space="0" w:color="auto"/>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N/A</w:t>
            </w:r>
          </w:p>
        </w:tc>
      </w:tr>
      <w:tr w:rsidR="00790508" w:rsidRPr="00C00522" w:rsidTr="00C178B2">
        <w:tc>
          <w:tcPr>
            <w:tcW w:w="3506" w:type="pct"/>
            <w:gridSpan w:val="3"/>
            <w:tcBorders>
              <w:bottom w:val="single" w:sz="4" w:space="0" w:color="auto"/>
            </w:tcBorders>
            <w:shd w:val="clear" w:color="auto" w:fill="auto"/>
          </w:tcPr>
          <w:p w:rsidR="00790508" w:rsidRPr="00C00522" w:rsidRDefault="00790508" w:rsidP="00C178B2">
            <w:pPr>
              <w:spacing w:before="60" w:after="60"/>
            </w:pPr>
            <w:r w:rsidRPr="00C00522">
              <w:t>For mobile commodes, was a home visit completed to assess access into/out of bathroom, including sufficient clearance over and around the toilet?</w:t>
            </w:r>
          </w:p>
        </w:tc>
        <w:tc>
          <w:tcPr>
            <w:tcW w:w="528" w:type="pct"/>
            <w:gridSpan w:val="3"/>
            <w:tcBorders>
              <w:top w:val="single" w:sz="4" w:space="0" w:color="auto"/>
              <w:left w:val="nil"/>
              <w:bottom w:val="single" w:sz="4" w:space="0" w:color="auto"/>
              <w:right w:val="nil"/>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Yes</w:t>
            </w:r>
          </w:p>
        </w:tc>
        <w:tc>
          <w:tcPr>
            <w:tcW w:w="458" w:type="pct"/>
            <w:gridSpan w:val="2"/>
            <w:tcBorders>
              <w:top w:val="single" w:sz="4" w:space="0" w:color="auto"/>
              <w:left w:val="nil"/>
              <w:bottom w:val="single" w:sz="4" w:space="0" w:color="auto"/>
              <w:right w:val="nil"/>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 xml:space="preserve">No </w:t>
            </w:r>
          </w:p>
        </w:tc>
        <w:tc>
          <w:tcPr>
            <w:tcW w:w="508" w:type="pct"/>
            <w:tcBorders>
              <w:top w:val="single" w:sz="4" w:space="0" w:color="auto"/>
              <w:left w:val="nil"/>
              <w:bottom w:val="single" w:sz="4" w:space="0" w:color="auto"/>
            </w:tcBorders>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N/A</w:t>
            </w:r>
          </w:p>
        </w:tc>
      </w:tr>
      <w:tr w:rsidR="00790508" w:rsidRPr="00C00522" w:rsidTr="00C178B2">
        <w:tc>
          <w:tcPr>
            <w:tcW w:w="3506" w:type="pct"/>
            <w:gridSpan w:val="3"/>
            <w:shd w:val="clear" w:color="auto" w:fill="auto"/>
          </w:tcPr>
          <w:p w:rsidR="00790508" w:rsidRPr="00C00522" w:rsidRDefault="00790508" w:rsidP="00C178B2">
            <w:pPr>
              <w:spacing w:before="60" w:after="60"/>
            </w:pPr>
            <w:r>
              <w:t xml:space="preserve">For </w:t>
            </w:r>
            <w:r w:rsidRPr="00C00522">
              <w:t>hoists, is the sling compatible with the hoist?</w:t>
            </w:r>
          </w:p>
        </w:tc>
        <w:tc>
          <w:tcPr>
            <w:tcW w:w="528" w:type="pct"/>
            <w:gridSpan w:val="3"/>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Yes</w:t>
            </w:r>
          </w:p>
        </w:tc>
        <w:tc>
          <w:tcPr>
            <w:tcW w:w="458" w:type="pct"/>
            <w:gridSpan w:val="2"/>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 xml:space="preserve">No </w:t>
            </w:r>
          </w:p>
        </w:tc>
        <w:tc>
          <w:tcPr>
            <w:tcW w:w="508" w:type="pct"/>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N/A</w:t>
            </w:r>
          </w:p>
        </w:tc>
      </w:tr>
      <w:tr w:rsidR="00790508" w:rsidRPr="00C00522" w:rsidTr="00C178B2">
        <w:tc>
          <w:tcPr>
            <w:tcW w:w="3506" w:type="pct"/>
            <w:gridSpan w:val="3"/>
            <w:shd w:val="clear" w:color="auto" w:fill="auto"/>
          </w:tcPr>
          <w:p w:rsidR="00790508" w:rsidRDefault="00790508" w:rsidP="00C178B2">
            <w:pPr>
              <w:spacing w:before="60" w:after="60"/>
            </w:pPr>
            <w:r w:rsidRPr="00C00522">
              <w:t>Is the equipment compatible with the environment in all relevant rooms (</w:t>
            </w:r>
            <w:proofErr w:type="spellStart"/>
            <w:r w:rsidRPr="00C00522">
              <w:t>eg</w:t>
            </w:r>
            <w:proofErr w:type="spellEnd"/>
            <w:r w:rsidRPr="00C00522">
              <w:t>. sufficient space to use the equipment, move through doorways)?</w:t>
            </w:r>
          </w:p>
        </w:tc>
        <w:tc>
          <w:tcPr>
            <w:tcW w:w="528" w:type="pct"/>
            <w:gridSpan w:val="3"/>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Yes</w:t>
            </w:r>
          </w:p>
        </w:tc>
        <w:tc>
          <w:tcPr>
            <w:tcW w:w="458" w:type="pct"/>
            <w:gridSpan w:val="2"/>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 xml:space="preserve">No </w:t>
            </w:r>
          </w:p>
        </w:tc>
        <w:tc>
          <w:tcPr>
            <w:tcW w:w="508" w:type="pct"/>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N/A</w:t>
            </w:r>
          </w:p>
        </w:tc>
      </w:tr>
      <w:tr w:rsidR="00790508" w:rsidRPr="00C00522" w:rsidTr="00C178B2">
        <w:tc>
          <w:tcPr>
            <w:tcW w:w="3506" w:type="pct"/>
            <w:gridSpan w:val="3"/>
            <w:shd w:val="clear" w:color="auto" w:fill="auto"/>
          </w:tcPr>
          <w:p w:rsidR="00790508" w:rsidRDefault="00790508" w:rsidP="00C178B2">
            <w:pPr>
              <w:spacing w:before="60" w:after="60"/>
            </w:pPr>
            <w:r w:rsidRPr="00C00522">
              <w:t>Is there provision for storage and/or charging of equipment?</w:t>
            </w:r>
          </w:p>
        </w:tc>
        <w:tc>
          <w:tcPr>
            <w:tcW w:w="528" w:type="pct"/>
            <w:gridSpan w:val="3"/>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Yes</w:t>
            </w:r>
          </w:p>
        </w:tc>
        <w:tc>
          <w:tcPr>
            <w:tcW w:w="458" w:type="pct"/>
            <w:gridSpan w:val="2"/>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w:t>
            </w:r>
            <w:r w:rsidRPr="00020242">
              <w:t xml:space="preserve">No </w:t>
            </w:r>
          </w:p>
        </w:tc>
        <w:tc>
          <w:tcPr>
            <w:tcW w:w="508" w:type="pct"/>
            <w:shd w:val="clear" w:color="auto" w:fill="auto"/>
          </w:tcPr>
          <w:p w:rsidR="00790508" w:rsidRDefault="00790508" w:rsidP="00C178B2">
            <w:pPr>
              <w:spacing w:before="60" w:after="60"/>
              <w:rPr>
                <w:rFonts w:ascii="MS Gothic" w:eastAsia="MS Gothic" w:hAnsi="MS Gothic"/>
              </w:rPr>
            </w:pPr>
            <w:r>
              <w:rPr>
                <w:rFonts w:ascii="MS Gothic" w:eastAsia="MS Gothic" w:hAnsi="MS Gothic" w:hint="eastAsia"/>
              </w:rPr>
              <w:t>☐</w:t>
            </w:r>
            <w:r>
              <w:t xml:space="preserve"> N/A</w:t>
            </w:r>
          </w:p>
        </w:tc>
      </w:tr>
      <w:tr w:rsidR="00790508" w:rsidRPr="00C00522" w:rsidTr="00C178B2">
        <w:tc>
          <w:tcPr>
            <w:tcW w:w="5000" w:type="pct"/>
            <w:gridSpan w:val="9"/>
            <w:shd w:val="clear" w:color="auto" w:fill="auto"/>
          </w:tcPr>
          <w:p w:rsidR="00790508" w:rsidRDefault="00790508" w:rsidP="00C178B2">
            <w:pPr>
              <w:spacing w:before="60" w:after="60"/>
              <w:rPr>
                <w:rFonts w:ascii="MS Gothic" w:eastAsia="MS Gothic" w:hAnsi="MS Gothic"/>
              </w:rPr>
            </w:pPr>
            <w:r w:rsidRPr="00C00522">
              <w:rPr>
                <w:i/>
              </w:rPr>
              <w:t>If No to any of the above, please explain</w:t>
            </w:r>
            <w:r w:rsidRPr="00C00522">
              <w:t xml:space="preserve">: </w:t>
            </w:r>
            <w:r w:rsidRPr="00C00522">
              <w:rPr>
                <w:color w:val="0000FF"/>
              </w:rPr>
              <w:fldChar w:fldCharType="begin">
                <w:ffData>
                  <w:name w:val=""/>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p>
        </w:tc>
      </w:tr>
      <w:tr w:rsidR="00790508" w:rsidRPr="00C00522" w:rsidTr="00C178B2">
        <w:tc>
          <w:tcPr>
            <w:tcW w:w="5000" w:type="pct"/>
            <w:gridSpan w:val="9"/>
            <w:shd w:val="clear" w:color="auto" w:fill="auto"/>
          </w:tcPr>
          <w:p w:rsidR="00790508" w:rsidRDefault="00790508" w:rsidP="00C178B2">
            <w:pPr>
              <w:spacing w:before="60" w:after="60"/>
              <w:rPr>
                <w:rFonts w:ascii="MS Gothic" w:eastAsia="MS Gothic" w:hAnsi="MS Gothic"/>
              </w:rPr>
            </w:pPr>
            <w:r w:rsidRPr="00C00522">
              <w:rPr>
                <w:i/>
              </w:rPr>
              <w:t>Any other relevant considerations</w:t>
            </w:r>
            <w:r w:rsidRPr="00C00522">
              <w:t xml:space="preserve">: </w:t>
            </w:r>
            <w:r w:rsidRPr="00C00522">
              <w:rPr>
                <w:color w:val="0000FF"/>
              </w:rPr>
              <w:fldChar w:fldCharType="begin">
                <w:ffData>
                  <w:name w:val="Text43"/>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p>
        </w:tc>
      </w:tr>
    </w:tbl>
    <w:tbl>
      <w:tblPr>
        <w:tblpPr w:leftFromText="180" w:rightFromText="180" w:vertAnchor="text" w:horzAnchor="margin"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2276"/>
        <w:gridCol w:w="7195"/>
      </w:tblGrid>
      <w:tr w:rsidR="00790508" w:rsidRPr="00790508" w:rsidTr="00762D30">
        <w:tc>
          <w:tcPr>
            <w:tcW w:w="5000" w:type="pct"/>
            <w:gridSpan w:val="3"/>
            <w:shd w:val="clear" w:color="auto" w:fill="1F1F5F"/>
          </w:tcPr>
          <w:p w:rsidR="00790508" w:rsidRPr="00790508" w:rsidRDefault="00790508" w:rsidP="00790508">
            <w:pPr>
              <w:keepNext/>
              <w:spacing w:before="60" w:after="60"/>
              <w:rPr>
                <w:rFonts w:eastAsia="Times New Roman" w:cs="Times New Roman"/>
                <w:sz w:val="24"/>
                <w:szCs w:val="24"/>
                <w:lang w:eastAsia="en-US"/>
              </w:rPr>
            </w:pPr>
            <w:r w:rsidRPr="00790508">
              <w:rPr>
                <w:rFonts w:eastAsia="Times New Roman" w:cs="Arial"/>
                <w:b/>
                <w:smallCaps/>
                <w:sz w:val="24"/>
                <w:szCs w:val="24"/>
                <w:lang w:eastAsia="en-US"/>
              </w:rPr>
              <w:t xml:space="preserve">4.     </w:t>
            </w:r>
            <w:r w:rsidRPr="00790508">
              <w:rPr>
                <w:rFonts w:eastAsia="Times New Roman" w:cs="Arial"/>
                <w:b/>
                <w:sz w:val="24"/>
                <w:szCs w:val="24"/>
                <w:lang w:eastAsia="en-US"/>
              </w:rPr>
              <w:t>Trial or Investigation</w:t>
            </w:r>
          </w:p>
        </w:tc>
      </w:tr>
      <w:tr w:rsidR="00790508" w:rsidRPr="00790508" w:rsidTr="00790508">
        <w:tc>
          <w:tcPr>
            <w:tcW w:w="5000" w:type="pct"/>
            <w:gridSpan w:val="3"/>
            <w:shd w:val="clear" w:color="auto" w:fill="auto"/>
          </w:tcPr>
          <w:p w:rsidR="00790508" w:rsidRPr="00790508" w:rsidRDefault="00790508" w:rsidP="00790508">
            <w:pPr>
              <w:keepNext/>
              <w:spacing w:after="0"/>
              <w:jc w:val="both"/>
              <w:rPr>
                <w:rFonts w:eastAsia="Times New Roman" w:cs="Times New Roman"/>
                <w:bCs/>
                <w:lang w:eastAsia="en-US"/>
              </w:rPr>
            </w:pPr>
            <w:r w:rsidRPr="00790508">
              <w:rPr>
                <w:rFonts w:eastAsia="Times New Roman" w:cs="Times New Roman"/>
                <w:b/>
              </w:rPr>
              <w:t xml:space="preserve">Trial or Investigation of the equipment may be required. </w:t>
            </w:r>
            <w:r w:rsidRPr="00790508">
              <w:rPr>
                <w:rFonts w:eastAsia="Times New Roman" w:cs="Times New Roman"/>
                <w:lang w:eastAsia="en-US"/>
              </w:rPr>
              <w:t>Refer to TEP Approved Equipment List.</w:t>
            </w:r>
          </w:p>
          <w:p w:rsidR="00790508" w:rsidRPr="00790508" w:rsidRDefault="00790508" w:rsidP="00790508">
            <w:pPr>
              <w:rPr>
                <w:rFonts w:eastAsia="Times New Roman" w:cs="Times New Roman"/>
                <w:lang w:eastAsia="en-US"/>
              </w:rPr>
            </w:pPr>
            <w:r w:rsidRPr="00790508">
              <w:rPr>
                <w:rFonts w:eastAsia="Times New Roman" w:cs="Times New Roman"/>
                <w:lang w:eastAsia="en-US"/>
              </w:rPr>
              <w:t xml:space="preserve">Evaluation of equipment trial/s (T) and/or investigation (I) </w:t>
            </w:r>
          </w:p>
          <w:p w:rsidR="00790508" w:rsidRPr="00790508" w:rsidRDefault="00790508" w:rsidP="00790508">
            <w:pPr>
              <w:rPr>
                <w:rFonts w:eastAsia="Times New Roman" w:cs="Times New Roman"/>
                <w:lang w:eastAsia="en-US"/>
              </w:rPr>
            </w:pPr>
            <w:r w:rsidRPr="00790508">
              <w:rPr>
                <w:rFonts w:eastAsia="Times New Roman" w:cs="Times New Roman"/>
                <w:lang w:eastAsia="en-US"/>
              </w:rPr>
              <w:t>Include detailed information regarding all equipment trialled or investigated, including the specific item recommended and/or customisation. This may include client’s current equipment</w:t>
            </w:r>
          </w:p>
        </w:tc>
      </w:tr>
      <w:tr w:rsidR="00790508" w:rsidRPr="00790508" w:rsidTr="00E54B6E">
        <w:tc>
          <w:tcPr>
            <w:tcW w:w="406" w:type="pct"/>
            <w:tcBorders>
              <w:bottom w:val="single" w:sz="4" w:space="0" w:color="auto"/>
            </w:tcBorders>
            <w:shd w:val="clear" w:color="auto" w:fill="auto"/>
          </w:tcPr>
          <w:p w:rsidR="00790508" w:rsidRPr="00790508" w:rsidRDefault="00790508" w:rsidP="00790508">
            <w:pPr>
              <w:spacing w:before="60" w:after="60"/>
              <w:jc w:val="center"/>
              <w:rPr>
                <w:rFonts w:eastAsia="Times New Roman" w:cs="Times New Roman"/>
                <w:lang w:eastAsia="en-US"/>
              </w:rPr>
            </w:pPr>
            <w:r w:rsidRPr="00790508">
              <w:rPr>
                <w:rFonts w:eastAsia="Times New Roman" w:cs="Times New Roman"/>
                <w:b/>
                <w:lang w:eastAsia="en-US"/>
              </w:rPr>
              <w:t>T or I</w:t>
            </w:r>
          </w:p>
        </w:tc>
        <w:tc>
          <w:tcPr>
            <w:tcW w:w="1104" w:type="pct"/>
            <w:tcBorders>
              <w:bottom w:val="single" w:sz="4" w:space="0" w:color="auto"/>
            </w:tcBorders>
            <w:shd w:val="clear" w:color="auto" w:fill="auto"/>
          </w:tcPr>
          <w:p w:rsidR="00790508" w:rsidRPr="00790508" w:rsidRDefault="00790508" w:rsidP="00790508">
            <w:pPr>
              <w:spacing w:before="60" w:after="60"/>
              <w:rPr>
                <w:rFonts w:eastAsia="Times New Roman" w:cs="Times New Roman"/>
                <w:b/>
                <w:lang w:eastAsia="en-US"/>
              </w:rPr>
            </w:pPr>
            <w:r w:rsidRPr="00790508">
              <w:rPr>
                <w:rFonts w:eastAsia="Times New Roman" w:cs="Times New Roman"/>
                <w:b/>
                <w:lang w:eastAsia="en-US"/>
              </w:rPr>
              <w:t xml:space="preserve">Equipment Trialled/Investigated </w:t>
            </w:r>
          </w:p>
          <w:p w:rsidR="00790508" w:rsidRPr="00790508" w:rsidRDefault="00790508" w:rsidP="00790508">
            <w:pPr>
              <w:spacing w:before="60" w:after="60"/>
              <w:rPr>
                <w:rFonts w:eastAsia="Times New Roman" w:cs="Times New Roman"/>
                <w:sz w:val="18"/>
                <w:szCs w:val="18"/>
                <w:lang w:eastAsia="en-US"/>
              </w:rPr>
            </w:pPr>
            <w:r w:rsidRPr="00790508">
              <w:rPr>
                <w:rFonts w:eastAsia="Times New Roman" w:cs="Times New Roman"/>
                <w:sz w:val="18"/>
                <w:szCs w:val="18"/>
                <w:lang w:eastAsia="en-US"/>
              </w:rPr>
              <w:t>(specific model or specifications)</w:t>
            </w:r>
          </w:p>
        </w:tc>
        <w:tc>
          <w:tcPr>
            <w:tcW w:w="3490" w:type="pct"/>
            <w:tcBorders>
              <w:bottom w:val="single" w:sz="4" w:space="0" w:color="auto"/>
            </w:tcBorders>
            <w:shd w:val="clear" w:color="auto" w:fill="auto"/>
          </w:tcPr>
          <w:p w:rsidR="00790508" w:rsidRPr="00790508" w:rsidRDefault="00790508" w:rsidP="00790508">
            <w:pPr>
              <w:spacing w:before="60" w:after="60"/>
              <w:rPr>
                <w:rFonts w:eastAsia="Times New Roman" w:cs="Times New Roman"/>
                <w:b/>
                <w:lang w:eastAsia="en-US"/>
              </w:rPr>
            </w:pPr>
            <w:r w:rsidRPr="00790508">
              <w:rPr>
                <w:rFonts w:eastAsia="Times New Roman" w:cs="Times New Roman"/>
                <w:b/>
                <w:lang w:eastAsia="en-US"/>
              </w:rPr>
              <w:t xml:space="preserve">Outcome </w:t>
            </w:r>
          </w:p>
          <w:p w:rsidR="00790508" w:rsidRPr="00790508" w:rsidRDefault="00790508" w:rsidP="00790508">
            <w:pPr>
              <w:spacing w:before="60" w:after="60"/>
              <w:rPr>
                <w:rFonts w:eastAsia="Times New Roman" w:cs="Times New Roman"/>
                <w:sz w:val="18"/>
                <w:szCs w:val="18"/>
                <w:lang w:eastAsia="en-US"/>
              </w:rPr>
            </w:pPr>
            <w:r w:rsidRPr="00790508">
              <w:rPr>
                <w:rFonts w:eastAsia="Times New Roman" w:cs="Times New Roman"/>
                <w:sz w:val="18"/>
                <w:szCs w:val="18"/>
                <w:lang w:eastAsia="en-US"/>
              </w:rPr>
              <w:t>(include comparisons of options investigated and/or trialled, include objective measures of goal attainment, length of trial  and client’s ability to participate in functional activities with, and without, the equipment)</w:t>
            </w:r>
          </w:p>
        </w:tc>
      </w:tr>
      <w:tr w:rsidR="00790508" w:rsidRPr="00790508" w:rsidTr="00E54B6E">
        <w:tc>
          <w:tcPr>
            <w:tcW w:w="406" w:type="pct"/>
            <w:shd w:val="clear" w:color="auto" w:fill="auto"/>
          </w:tcPr>
          <w:p w:rsidR="00790508" w:rsidRPr="00790508" w:rsidRDefault="00790508" w:rsidP="00790508">
            <w:pPr>
              <w:spacing w:before="60" w:after="60"/>
              <w:jc w:val="center"/>
              <w:rPr>
                <w:rFonts w:eastAsia="Times New Roman" w:cs="Times New Roman"/>
                <w:color w:val="0000FF"/>
                <w:lang w:eastAsia="en-US"/>
              </w:rPr>
            </w:pPr>
            <w:r w:rsidRPr="00790508">
              <w:rPr>
                <w:rFonts w:eastAsia="Times New Roman" w:cs="Times New Roman"/>
                <w:color w:val="0000FF"/>
                <w:lang w:eastAsia="en-US"/>
              </w:rPr>
              <w:fldChar w:fldCharType="begin">
                <w:ffData>
                  <w:name w:val="Text109"/>
                  <w:enabled/>
                  <w:calcOnExit w:val="0"/>
                  <w:textInput>
                    <w:maxLength w:val="3"/>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1104"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10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3490"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8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E54B6E">
        <w:tc>
          <w:tcPr>
            <w:tcW w:w="406" w:type="pct"/>
            <w:shd w:val="clear" w:color="auto" w:fill="auto"/>
          </w:tcPr>
          <w:p w:rsidR="00790508" w:rsidRPr="00790508" w:rsidRDefault="00790508" w:rsidP="00790508">
            <w:pPr>
              <w:spacing w:before="60" w:after="60"/>
              <w:jc w:val="center"/>
              <w:rPr>
                <w:rFonts w:eastAsia="Times New Roman" w:cs="Times New Roman"/>
                <w:color w:val="0000FF"/>
                <w:lang w:eastAsia="en-US"/>
              </w:rPr>
            </w:pPr>
            <w:r w:rsidRPr="00790508">
              <w:rPr>
                <w:rFonts w:eastAsia="Times New Roman" w:cs="Times New Roman"/>
                <w:color w:val="0000FF"/>
                <w:lang w:eastAsia="en-US"/>
              </w:rPr>
              <w:fldChar w:fldCharType="begin">
                <w:ffData>
                  <w:name w:val="Text109"/>
                  <w:enabled/>
                  <w:calcOnExit w:val="0"/>
                  <w:textInput>
                    <w:maxLength w:val="3"/>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1104"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108"/>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3490"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89"/>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E54B6E">
        <w:tc>
          <w:tcPr>
            <w:tcW w:w="406" w:type="pct"/>
            <w:shd w:val="clear" w:color="auto" w:fill="auto"/>
          </w:tcPr>
          <w:p w:rsidR="00790508" w:rsidRPr="00790508" w:rsidRDefault="00790508" w:rsidP="00790508">
            <w:pPr>
              <w:spacing w:before="60" w:after="60"/>
              <w:jc w:val="center"/>
              <w:rPr>
                <w:rFonts w:eastAsia="Times New Roman" w:cs="Times New Roman"/>
                <w:color w:val="0000FF"/>
                <w:lang w:eastAsia="en-US"/>
              </w:rPr>
            </w:pPr>
            <w:r w:rsidRPr="00790508">
              <w:rPr>
                <w:rFonts w:eastAsia="Times New Roman" w:cs="Times New Roman"/>
                <w:color w:val="0000FF"/>
                <w:lang w:eastAsia="en-US"/>
              </w:rPr>
              <w:fldChar w:fldCharType="begin">
                <w:ffData>
                  <w:name w:val="Text109"/>
                  <w:enabled/>
                  <w:calcOnExit w:val="0"/>
                  <w:textInput>
                    <w:maxLength w:val="3"/>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1104"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10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3490"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8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E54B6E">
        <w:tc>
          <w:tcPr>
            <w:tcW w:w="406" w:type="pct"/>
            <w:shd w:val="clear" w:color="auto" w:fill="auto"/>
          </w:tcPr>
          <w:p w:rsidR="00790508" w:rsidRPr="00790508" w:rsidRDefault="00790508" w:rsidP="00790508">
            <w:pPr>
              <w:spacing w:before="60" w:after="60"/>
              <w:jc w:val="center"/>
              <w:rPr>
                <w:rFonts w:eastAsia="Times New Roman" w:cs="Times New Roman"/>
                <w:color w:val="0000FF"/>
                <w:lang w:eastAsia="en-US"/>
              </w:rPr>
            </w:pPr>
            <w:r w:rsidRPr="00790508">
              <w:rPr>
                <w:rFonts w:eastAsia="Times New Roman" w:cs="Times New Roman"/>
                <w:color w:val="0000FF"/>
                <w:lang w:eastAsia="en-US"/>
              </w:rPr>
              <w:fldChar w:fldCharType="begin">
                <w:ffData>
                  <w:name w:val="Text109"/>
                  <w:enabled/>
                  <w:calcOnExit w:val="0"/>
                  <w:textInput>
                    <w:maxLength w:val="3"/>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1104"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10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3490" w:type="pct"/>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87"/>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p w:rsidR="00790508" w:rsidRDefault="00790508"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602"/>
        <w:gridCol w:w="1249"/>
        <w:gridCol w:w="1734"/>
        <w:gridCol w:w="664"/>
        <w:gridCol w:w="1119"/>
        <w:gridCol w:w="1400"/>
        <w:gridCol w:w="2942"/>
      </w:tblGrid>
      <w:tr w:rsidR="00790508" w:rsidRPr="00790508" w:rsidTr="00762D30">
        <w:tc>
          <w:tcPr>
            <w:tcW w:w="5000" w:type="pct"/>
            <w:gridSpan w:val="8"/>
            <w:tcBorders>
              <w:bottom w:val="single" w:sz="4" w:space="0" w:color="auto"/>
            </w:tcBorders>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b/>
                <w:sz w:val="24"/>
                <w:szCs w:val="24"/>
                <w:lang w:eastAsia="en-US"/>
              </w:rPr>
              <w:t>5.</w:t>
            </w:r>
            <w:r w:rsidRPr="00790508">
              <w:rPr>
                <w:rFonts w:eastAsia="Times New Roman" w:cs="Times New Roman"/>
                <w:b/>
                <w:sz w:val="24"/>
                <w:szCs w:val="24"/>
                <w:lang w:eastAsia="en-US"/>
              </w:rPr>
              <w:tab/>
              <w:t>Equipment Recommendation</w:t>
            </w:r>
          </w:p>
        </w:tc>
      </w:tr>
      <w:tr w:rsidR="00790508" w:rsidRPr="00790508" w:rsidTr="00C178B2">
        <w:trPr>
          <w:trHeight w:val="1462"/>
        </w:trPr>
        <w:tc>
          <w:tcPr>
            <w:tcW w:w="5000" w:type="pct"/>
            <w:gridSpan w:val="8"/>
            <w:tcBorders>
              <w:right w:val="single" w:sz="4" w:space="0" w:color="auto"/>
            </w:tcBorders>
            <w:shd w:val="clear" w:color="auto" w:fill="auto"/>
          </w:tcPr>
          <w:p w:rsidR="00790508" w:rsidRPr="00790508" w:rsidRDefault="00790508" w:rsidP="00790508">
            <w:pPr>
              <w:autoSpaceDE w:val="0"/>
              <w:autoSpaceDN w:val="0"/>
              <w:adjustRightInd w:val="0"/>
              <w:spacing w:before="40" w:after="40"/>
              <w:rPr>
                <w:rFonts w:eastAsia="Times New Roman" w:cs="Arial"/>
              </w:rPr>
            </w:pPr>
            <w:r w:rsidRPr="00790508">
              <w:rPr>
                <w:rFonts w:eastAsia="Times New Roman" w:cs="Arial"/>
              </w:rPr>
              <w:t xml:space="preserve">Refer to TEP Approved Equipment List to complete this section.  Available stock (new or re-issue) is to be considered prior to recommendation.  </w:t>
            </w:r>
            <w:r w:rsidRPr="00790508">
              <w:rPr>
                <w:rFonts w:eastAsia="Times New Roman" w:cs="Times New Roman"/>
                <w:bCs/>
                <w:lang w:eastAsia="en-US"/>
              </w:rPr>
              <w:t>New items will not be provided where a re</w:t>
            </w:r>
            <w:r w:rsidRPr="00790508">
              <w:rPr>
                <w:rFonts w:eastAsia="Times New Roman" w:cs="Times New Roman"/>
                <w:bCs/>
                <w:lang w:eastAsia="en-US"/>
              </w:rPr>
              <w:noBreakHyphen/>
              <w:t xml:space="preserve">issue item is available and meets the assessed need of the client.  </w:t>
            </w:r>
          </w:p>
          <w:p w:rsidR="00790508" w:rsidRPr="00790508" w:rsidRDefault="00790508" w:rsidP="00790508">
            <w:pPr>
              <w:autoSpaceDE w:val="0"/>
              <w:autoSpaceDN w:val="0"/>
              <w:adjustRightInd w:val="0"/>
              <w:spacing w:before="240"/>
              <w:rPr>
                <w:rFonts w:eastAsia="Times New Roman" w:cs="Arial"/>
              </w:rPr>
            </w:pPr>
            <w:r w:rsidRPr="00790508">
              <w:rPr>
                <w:rFonts w:eastAsia="Times New Roman" w:cs="Arial"/>
              </w:rPr>
              <w:t xml:space="preserve">Include TEP ‘T’/’H’ Number if issued from TEP stock.  Attach quote/s for </w:t>
            </w:r>
            <w:proofErr w:type="spellStart"/>
            <w:r w:rsidRPr="00790508">
              <w:rPr>
                <w:rFonts w:eastAsia="Times New Roman" w:cs="Arial"/>
              </w:rPr>
              <w:t>non stock</w:t>
            </w:r>
            <w:proofErr w:type="spellEnd"/>
            <w:r w:rsidRPr="00790508">
              <w:rPr>
                <w:rFonts w:eastAsia="Times New Roman" w:cs="Arial"/>
              </w:rPr>
              <w:t xml:space="preserve"> items.</w:t>
            </w:r>
          </w:p>
        </w:tc>
      </w:tr>
      <w:tr w:rsidR="00790508" w:rsidRPr="00790508" w:rsidTr="00241653">
        <w:tc>
          <w:tcPr>
            <w:tcW w:w="290" w:type="pct"/>
            <w:shd w:val="clear" w:color="auto" w:fill="auto"/>
          </w:tcPr>
          <w:p w:rsidR="00790508" w:rsidRPr="00790508" w:rsidRDefault="00790508" w:rsidP="00790508">
            <w:pPr>
              <w:ind w:left="-57" w:right="-113"/>
              <w:rPr>
                <w:rFonts w:eastAsia="Times New Roman" w:cs="Times New Roman"/>
                <w:b/>
                <w:lang w:eastAsia="en-US"/>
              </w:rPr>
            </w:pPr>
            <w:r w:rsidRPr="00790508">
              <w:rPr>
                <w:rFonts w:eastAsia="Times New Roman" w:cs="Times New Roman"/>
                <w:b/>
                <w:lang w:eastAsia="en-US"/>
              </w:rPr>
              <w:t>Item</w:t>
            </w:r>
          </w:p>
        </w:tc>
        <w:tc>
          <w:tcPr>
            <w:tcW w:w="292" w:type="pct"/>
            <w:shd w:val="clear" w:color="auto" w:fill="auto"/>
          </w:tcPr>
          <w:p w:rsidR="00790508" w:rsidRPr="00790508" w:rsidRDefault="00790508" w:rsidP="00790508">
            <w:pPr>
              <w:rPr>
                <w:rFonts w:eastAsia="Times New Roman" w:cs="Times New Roman"/>
                <w:b/>
                <w:lang w:eastAsia="en-US"/>
              </w:rPr>
            </w:pPr>
            <w:proofErr w:type="spellStart"/>
            <w:r w:rsidRPr="00790508">
              <w:rPr>
                <w:rFonts w:eastAsia="Times New Roman" w:cs="Times New Roman"/>
                <w:b/>
                <w:lang w:eastAsia="en-US"/>
              </w:rPr>
              <w:t>Qty</w:t>
            </w:r>
            <w:proofErr w:type="spellEnd"/>
          </w:p>
        </w:tc>
        <w:tc>
          <w:tcPr>
            <w:tcW w:w="606" w:type="pct"/>
            <w:shd w:val="clear" w:color="auto" w:fill="auto"/>
          </w:tcPr>
          <w:p w:rsidR="00790508" w:rsidRPr="00790508" w:rsidRDefault="00790508" w:rsidP="00790508">
            <w:pPr>
              <w:ind w:right="-113"/>
              <w:rPr>
                <w:rFonts w:eastAsia="Times New Roman" w:cs="Times New Roman"/>
                <w:b/>
                <w:lang w:eastAsia="en-US"/>
              </w:rPr>
            </w:pPr>
            <w:r w:rsidRPr="00790508">
              <w:rPr>
                <w:rFonts w:eastAsia="Times New Roman" w:cs="Times New Roman"/>
                <w:b/>
                <w:lang w:eastAsia="en-US"/>
              </w:rPr>
              <w:t xml:space="preserve">Equipment </w:t>
            </w:r>
          </w:p>
        </w:tc>
        <w:tc>
          <w:tcPr>
            <w:tcW w:w="841" w:type="pct"/>
            <w:shd w:val="clear" w:color="auto" w:fill="auto"/>
          </w:tcPr>
          <w:p w:rsidR="00790508" w:rsidRPr="00790508" w:rsidRDefault="00790508" w:rsidP="00790508">
            <w:pPr>
              <w:rPr>
                <w:rFonts w:eastAsia="Times New Roman" w:cs="Times New Roman"/>
                <w:b/>
                <w:lang w:eastAsia="en-US"/>
              </w:rPr>
            </w:pPr>
            <w:r w:rsidRPr="00790508">
              <w:rPr>
                <w:rFonts w:eastAsia="Times New Roman" w:cs="Times New Roman"/>
                <w:b/>
                <w:lang w:eastAsia="en-US"/>
              </w:rPr>
              <w:t xml:space="preserve">Item description </w:t>
            </w:r>
            <w:r w:rsidRPr="00790508">
              <w:rPr>
                <w:rFonts w:eastAsia="Times New Roman" w:cs="Times New Roman"/>
                <w:sz w:val="18"/>
                <w:szCs w:val="18"/>
                <w:lang w:eastAsia="en-US"/>
              </w:rPr>
              <w:t>(specific model &amp;/or specifications required)</w:t>
            </w:r>
          </w:p>
        </w:tc>
        <w:tc>
          <w:tcPr>
            <w:tcW w:w="322" w:type="pct"/>
            <w:shd w:val="clear" w:color="auto" w:fill="auto"/>
          </w:tcPr>
          <w:p w:rsidR="00790508" w:rsidRPr="00790508" w:rsidRDefault="00790508" w:rsidP="00790508">
            <w:pPr>
              <w:rPr>
                <w:rFonts w:eastAsia="Times New Roman" w:cs="Times New Roman"/>
                <w:b/>
                <w:lang w:eastAsia="en-US"/>
              </w:rPr>
            </w:pPr>
            <w:r w:rsidRPr="00790508">
              <w:rPr>
                <w:rFonts w:eastAsia="Times New Roman" w:cs="Times New Roman"/>
                <w:b/>
                <w:lang w:eastAsia="en-US"/>
              </w:rPr>
              <w:t>‘T’/’H’ No.</w:t>
            </w:r>
          </w:p>
        </w:tc>
        <w:tc>
          <w:tcPr>
            <w:tcW w:w="543" w:type="pct"/>
            <w:shd w:val="clear" w:color="auto" w:fill="auto"/>
          </w:tcPr>
          <w:p w:rsidR="00790508" w:rsidRPr="00790508" w:rsidRDefault="00790508" w:rsidP="00790508">
            <w:pPr>
              <w:rPr>
                <w:rFonts w:eastAsia="Times New Roman" w:cs="Times New Roman"/>
                <w:b/>
                <w:lang w:eastAsia="en-US"/>
              </w:rPr>
            </w:pPr>
            <w:r w:rsidRPr="00790508">
              <w:rPr>
                <w:rFonts w:eastAsia="Times New Roman" w:cs="Times New Roman"/>
                <w:b/>
                <w:lang w:eastAsia="en-US"/>
              </w:rPr>
              <w:t xml:space="preserve">Stock </w:t>
            </w:r>
          </w:p>
        </w:tc>
        <w:tc>
          <w:tcPr>
            <w:tcW w:w="679" w:type="pct"/>
            <w:shd w:val="clear" w:color="auto" w:fill="auto"/>
          </w:tcPr>
          <w:p w:rsidR="00790508" w:rsidRPr="00790508" w:rsidRDefault="00790508" w:rsidP="00790508">
            <w:pPr>
              <w:rPr>
                <w:rFonts w:eastAsia="Times New Roman" w:cs="Times New Roman"/>
                <w:b/>
                <w:lang w:eastAsia="en-US"/>
              </w:rPr>
            </w:pPr>
            <w:r w:rsidRPr="00790508">
              <w:rPr>
                <w:rFonts w:eastAsia="Times New Roman" w:cs="Times New Roman"/>
                <w:b/>
                <w:lang w:eastAsia="en-US"/>
              </w:rPr>
              <w:t xml:space="preserve">Supplier details &amp; Quote  (if applicable) </w:t>
            </w:r>
            <w:r w:rsidRPr="00790508">
              <w:rPr>
                <w:rFonts w:eastAsia="Times New Roman" w:cs="Times New Roman"/>
                <w:sz w:val="18"/>
                <w:szCs w:val="18"/>
                <w:lang w:eastAsia="en-US"/>
              </w:rPr>
              <w:t>($)</w:t>
            </w:r>
          </w:p>
        </w:tc>
        <w:tc>
          <w:tcPr>
            <w:tcW w:w="1427" w:type="pct"/>
            <w:shd w:val="clear" w:color="auto" w:fill="auto"/>
          </w:tcPr>
          <w:p w:rsidR="00790508" w:rsidRPr="00790508" w:rsidRDefault="00790508" w:rsidP="00790508">
            <w:pPr>
              <w:ind w:left="-108"/>
              <w:jc w:val="center"/>
              <w:rPr>
                <w:rFonts w:eastAsia="Times New Roman" w:cs="Times New Roman"/>
                <w:b/>
                <w:lang w:eastAsia="en-US"/>
              </w:rPr>
            </w:pPr>
            <w:r w:rsidRPr="00790508">
              <w:rPr>
                <w:rFonts w:eastAsia="Times New Roman" w:cs="Times New Roman"/>
                <w:b/>
                <w:lang w:eastAsia="en-US"/>
              </w:rPr>
              <w:t>Clinical Priority</w:t>
            </w:r>
          </w:p>
        </w:tc>
      </w:tr>
      <w:tr w:rsidR="00790508" w:rsidRPr="00790508" w:rsidTr="00241653">
        <w:tc>
          <w:tcPr>
            <w:tcW w:w="290" w:type="pct"/>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1</w:t>
            </w:r>
          </w:p>
        </w:tc>
        <w:tc>
          <w:tcPr>
            <w:tcW w:w="292"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06"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841"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322" w:type="pct"/>
            <w:shd w:val="clear" w:color="auto" w:fill="auto"/>
          </w:tcPr>
          <w:p w:rsidR="00790508" w:rsidRPr="00790508" w:rsidRDefault="00790508" w:rsidP="00790508">
            <w:pPr>
              <w:ind w:hanging="107"/>
              <w:jc w:val="center"/>
              <w:rPr>
                <w:rFonts w:eastAsia="Times New Roman" w:cs="Times New Roman"/>
                <w:color w:val="0000FF"/>
                <w:sz w:val="20"/>
                <w:szCs w:val="20"/>
                <w:lang w:eastAsia="en-US"/>
              </w:rPr>
            </w:pPr>
            <w:r w:rsidRPr="00790508">
              <w:rPr>
                <w:rFonts w:eastAsia="Times New Roman" w:cs="Times New Roman"/>
                <w:sz w:val="20"/>
                <w:szCs w:val="20"/>
                <w:lang w:eastAsia="en-US"/>
              </w:rPr>
              <w:t>T</w:t>
            </w: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543"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79"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1427"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r>
      <w:tr w:rsidR="00790508" w:rsidRPr="00790508" w:rsidTr="00241653">
        <w:tc>
          <w:tcPr>
            <w:tcW w:w="290" w:type="pct"/>
            <w:tcBorders>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lastRenderedPageBreak/>
              <w:t>2</w:t>
            </w:r>
          </w:p>
        </w:tc>
        <w:tc>
          <w:tcPr>
            <w:tcW w:w="292" w:type="pct"/>
            <w:tcBorders>
              <w:bottom w:val="single" w:sz="4" w:space="0" w:color="auto"/>
            </w:tcBorders>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06"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841"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322" w:type="pct"/>
            <w:tcBorders>
              <w:bottom w:val="single" w:sz="4" w:space="0" w:color="auto"/>
            </w:tcBorders>
            <w:shd w:val="clear" w:color="auto" w:fill="auto"/>
          </w:tcPr>
          <w:p w:rsidR="00790508" w:rsidRPr="00790508" w:rsidRDefault="00790508" w:rsidP="00790508">
            <w:pPr>
              <w:ind w:hanging="107"/>
              <w:jc w:val="center"/>
              <w:rPr>
                <w:rFonts w:eastAsia="Times New Roman" w:cs="Times New Roman"/>
                <w:color w:val="0000FF"/>
                <w:sz w:val="20"/>
                <w:szCs w:val="20"/>
                <w:lang w:eastAsia="en-US"/>
              </w:rPr>
            </w:pPr>
            <w:r w:rsidRPr="00790508">
              <w:rPr>
                <w:rFonts w:eastAsia="Times New Roman" w:cs="Times New Roman"/>
                <w:sz w:val="20"/>
                <w:szCs w:val="20"/>
                <w:lang w:eastAsia="en-US"/>
              </w:rPr>
              <w:t>T</w:t>
            </w: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543" w:type="pct"/>
            <w:tcBorders>
              <w:bottom w:val="single" w:sz="4" w:space="0" w:color="auto"/>
            </w:tcBorders>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79"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1427"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r>
      <w:tr w:rsidR="00790508" w:rsidRPr="00790508" w:rsidTr="00241653">
        <w:tc>
          <w:tcPr>
            <w:tcW w:w="290" w:type="pct"/>
            <w:tcBorders>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3</w:t>
            </w:r>
          </w:p>
        </w:tc>
        <w:tc>
          <w:tcPr>
            <w:tcW w:w="292" w:type="pct"/>
            <w:tcBorders>
              <w:bottom w:val="single" w:sz="4" w:space="0" w:color="auto"/>
            </w:tcBorders>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06"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841"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322" w:type="pct"/>
            <w:tcBorders>
              <w:bottom w:val="single" w:sz="4" w:space="0" w:color="auto"/>
            </w:tcBorders>
            <w:shd w:val="clear" w:color="auto" w:fill="auto"/>
          </w:tcPr>
          <w:p w:rsidR="00790508" w:rsidRPr="00790508" w:rsidRDefault="00790508" w:rsidP="00790508">
            <w:pPr>
              <w:ind w:hanging="107"/>
              <w:jc w:val="center"/>
              <w:rPr>
                <w:rFonts w:eastAsia="Times New Roman" w:cs="Times New Roman"/>
                <w:color w:val="0000FF"/>
                <w:sz w:val="20"/>
                <w:szCs w:val="20"/>
                <w:lang w:eastAsia="en-US"/>
              </w:rPr>
            </w:pPr>
            <w:r w:rsidRPr="00790508">
              <w:rPr>
                <w:rFonts w:eastAsia="Times New Roman" w:cs="Times New Roman"/>
                <w:sz w:val="20"/>
                <w:szCs w:val="20"/>
                <w:lang w:eastAsia="en-US"/>
              </w:rPr>
              <w:t>T</w:t>
            </w: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543" w:type="pct"/>
            <w:tcBorders>
              <w:bottom w:val="single" w:sz="4" w:space="0" w:color="auto"/>
            </w:tcBorders>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79"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1427"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r>
      <w:tr w:rsidR="00790508" w:rsidRPr="00790508" w:rsidTr="00241653">
        <w:tc>
          <w:tcPr>
            <w:tcW w:w="290" w:type="pct"/>
            <w:tcBorders>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4</w:t>
            </w:r>
          </w:p>
        </w:tc>
        <w:tc>
          <w:tcPr>
            <w:tcW w:w="292" w:type="pct"/>
            <w:tcBorders>
              <w:bottom w:val="single" w:sz="4" w:space="0" w:color="auto"/>
            </w:tcBorders>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06"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841" w:type="pct"/>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322" w:type="pct"/>
            <w:tcBorders>
              <w:bottom w:val="single" w:sz="4" w:space="0" w:color="auto"/>
            </w:tcBorders>
            <w:shd w:val="clear" w:color="auto" w:fill="auto"/>
          </w:tcPr>
          <w:p w:rsidR="00790508" w:rsidRPr="00790508" w:rsidRDefault="00790508" w:rsidP="00790508">
            <w:pPr>
              <w:ind w:hanging="107"/>
              <w:jc w:val="center"/>
              <w:rPr>
                <w:rFonts w:eastAsia="Times New Roman" w:cs="Times New Roman"/>
                <w:color w:val="0000FF"/>
                <w:sz w:val="20"/>
                <w:szCs w:val="20"/>
                <w:lang w:eastAsia="en-US"/>
              </w:rPr>
            </w:pPr>
            <w:r w:rsidRPr="00790508">
              <w:rPr>
                <w:rFonts w:eastAsia="Times New Roman" w:cs="Times New Roman"/>
                <w:sz w:val="20"/>
                <w:szCs w:val="20"/>
                <w:lang w:eastAsia="en-US"/>
              </w:rPr>
              <w:t>T</w:t>
            </w: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543" w:type="pct"/>
            <w:tcBorders>
              <w:bottom w:val="single" w:sz="4" w:space="0" w:color="auto"/>
            </w:tcBorders>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79"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1427" w:type="pct"/>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r>
      <w:tr w:rsidR="00790508" w:rsidRPr="00790508" w:rsidTr="00241653">
        <w:tc>
          <w:tcPr>
            <w:tcW w:w="290" w:type="pct"/>
            <w:tcBorders>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5</w:t>
            </w:r>
          </w:p>
        </w:tc>
        <w:tc>
          <w:tcPr>
            <w:tcW w:w="292" w:type="pct"/>
            <w:tcBorders>
              <w:bottom w:val="single" w:sz="4" w:space="0" w:color="auto"/>
            </w:tcBorders>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06" w:type="pct"/>
            <w:tcBorders>
              <w:bottom w:val="single" w:sz="4" w:space="0" w:color="auto"/>
            </w:tcBorders>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841" w:type="pct"/>
            <w:tcBorders>
              <w:bottom w:val="single" w:sz="4" w:space="0" w:color="auto"/>
            </w:tcBorders>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322" w:type="pct"/>
            <w:tcBorders>
              <w:bottom w:val="single" w:sz="4" w:space="0" w:color="auto"/>
            </w:tcBorders>
            <w:shd w:val="clear" w:color="auto" w:fill="auto"/>
          </w:tcPr>
          <w:p w:rsidR="00790508" w:rsidRPr="00790508" w:rsidRDefault="00790508" w:rsidP="00790508">
            <w:pPr>
              <w:ind w:hanging="107"/>
              <w:jc w:val="center"/>
              <w:rPr>
                <w:rFonts w:eastAsia="Times New Roman" w:cs="Times New Roman"/>
                <w:color w:val="0000FF"/>
                <w:sz w:val="20"/>
                <w:szCs w:val="20"/>
                <w:lang w:eastAsia="en-US"/>
              </w:rPr>
            </w:pPr>
            <w:r w:rsidRPr="00790508">
              <w:rPr>
                <w:rFonts w:eastAsia="Times New Roman" w:cs="Times New Roman"/>
                <w:sz w:val="20"/>
                <w:szCs w:val="20"/>
                <w:lang w:eastAsia="en-US"/>
              </w:rPr>
              <w:t>T</w:t>
            </w: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543" w:type="pct"/>
            <w:tcBorders>
              <w:bottom w:val="single" w:sz="4" w:space="0" w:color="auto"/>
            </w:tcBorders>
            <w:shd w:val="clear" w:color="auto" w:fill="auto"/>
          </w:tcPr>
          <w:p w:rsidR="00790508" w:rsidRPr="00790508" w:rsidRDefault="00790508" w:rsidP="00790508">
            <w:pP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679" w:type="pct"/>
            <w:tcBorders>
              <w:bottom w:val="single" w:sz="4" w:space="0" w:color="auto"/>
            </w:tcBorders>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Text81"/>
                  <w:enabled/>
                  <w:calcOnExit w:val="0"/>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c>
          <w:tcPr>
            <w:tcW w:w="1427" w:type="pct"/>
            <w:tcBorders>
              <w:bottom w:val="single" w:sz="4" w:space="0" w:color="auto"/>
            </w:tcBorders>
            <w:shd w:val="clear" w:color="auto" w:fill="auto"/>
          </w:tcPr>
          <w:p w:rsidR="00790508" w:rsidRPr="00790508" w:rsidRDefault="00790508" w:rsidP="00790508">
            <w:pPr>
              <w:jc w:val="center"/>
              <w:rPr>
                <w:rFonts w:eastAsia="Times New Roman" w:cs="Times New Roman"/>
                <w:color w:val="0000FF"/>
                <w:sz w:val="20"/>
                <w:szCs w:val="20"/>
                <w:lang w:eastAsia="en-US"/>
              </w:rPr>
            </w:pPr>
            <w:r w:rsidRPr="00790508">
              <w:rPr>
                <w:rFonts w:eastAsia="Times New Roman" w:cs="Times New Roman"/>
                <w:color w:val="0000FF"/>
                <w:sz w:val="20"/>
                <w:szCs w:val="20"/>
                <w:lang w:eastAsia="en-US"/>
              </w:rPr>
              <w:fldChar w:fldCharType="begin">
                <w:ffData>
                  <w:name w:val=""/>
                  <w:enabled/>
                  <w:calcOnExit w:val="0"/>
                  <w:textInput>
                    <w:maxLength w:val="3"/>
                  </w:textInput>
                </w:ffData>
              </w:fldChar>
            </w:r>
            <w:r w:rsidRPr="00790508">
              <w:rPr>
                <w:rFonts w:eastAsia="Times New Roman" w:cs="Times New Roman"/>
                <w:color w:val="0000FF"/>
                <w:sz w:val="20"/>
                <w:szCs w:val="20"/>
                <w:lang w:eastAsia="en-US"/>
              </w:rPr>
              <w:instrText xml:space="preserve"> FORMTEXT </w:instrText>
            </w:r>
            <w:r w:rsidRPr="00790508">
              <w:rPr>
                <w:rFonts w:eastAsia="Times New Roman" w:cs="Times New Roman"/>
                <w:color w:val="0000FF"/>
                <w:sz w:val="20"/>
                <w:szCs w:val="20"/>
                <w:lang w:eastAsia="en-US"/>
              </w:rPr>
            </w:r>
            <w:r w:rsidRPr="00790508">
              <w:rPr>
                <w:rFonts w:eastAsia="Times New Roman" w:cs="Times New Roman"/>
                <w:color w:val="0000FF"/>
                <w:sz w:val="20"/>
                <w:szCs w:val="20"/>
                <w:lang w:eastAsia="en-US"/>
              </w:rPr>
              <w:fldChar w:fldCharType="separate"/>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noProof/>
                <w:color w:val="0000FF"/>
                <w:sz w:val="20"/>
                <w:szCs w:val="20"/>
                <w:lang w:eastAsia="en-US"/>
              </w:rPr>
              <w:t> </w:t>
            </w:r>
            <w:r w:rsidRPr="00790508">
              <w:rPr>
                <w:rFonts w:eastAsia="Times New Roman" w:cs="Times New Roman"/>
                <w:color w:val="0000FF"/>
                <w:sz w:val="20"/>
                <w:szCs w:val="20"/>
                <w:lang w:eastAsia="en-US"/>
              </w:rPr>
              <w:fldChar w:fldCharType="end"/>
            </w:r>
          </w:p>
        </w:tc>
      </w:tr>
      <w:tr w:rsidR="00790508" w:rsidRPr="00790508" w:rsidTr="00C178B2">
        <w:tc>
          <w:tcPr>
            <w:tcW w:w="5000" w:type="pct"/>
            <w:gridSpan w:val="8"/>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b/>
                <w:lang w:eastAsia="en-US"/>
              </w:rPr>
              <w:t xml:space="preserve">Clinical Prioritisation:  </w:t>
            </w:r>
            <w:r w:rsidRPr="00790508">
              <w:rPr>
                <w:rFonts w:eastAsia="Times New Roman" w:cs="Times New Roman"/>
                <w:lang w:eastAsia="en-US"/>
              </w:rPr>
              <w:t xml:space="preserve"> </w:t>
            </w:r>
            <w:r w:rsidRPr="00790508">
              <w:rPr>
                <w:rFonts w:eastAsia="Times New Roman" w:cs="Times New Roman"/>
                <w:b/>
                <w:lang w:eastAsia="en-US"/>
              </w:rPr>
              <w:t>1</w:t>
            </w:r>
            <w:r w:rsidRPr="00790508">
              <w:rPr>
                <w:rFonts w:eastAsia="Times New Roman" w:cs="Times New Roman"/>
                <w:lang w:eastAsia="en-US"/>
              </w:rPr>
              <w:t xml:space="preserve"> (Essential)   </w:t>
            </w:r>
            <w:r w:rsidRPr="00790508">
              <w:rPr>
                <w:rFonts w:eastAsia="Times New Roman" w:cs="Times New Roman"/>
                <w:b/>
                <w:lang w:eastAsia="en-US"/>
              </w:rPr>
              <w:t xml:space="preserve">2 </w:t>
            </w:r>
            <w:r w:rsidRPr="00790508">
              <w:rPr>
                <w:rFonts w:eastAsia="Times New Roman" w:cs="Times New Roman"/>
                <w:lang w:eastAsia="en-US"/>
              </w:rPr>
              <w:t xml:space="preserve">(Improve/maintain)  </w:t>
            </w:r>
            <w:r w:rsidRPr="00790508">
              <w:rPr>
                <w:rFonts w:eastAsia="Times New Roman" w:cs="Times New Roman"/>
                <w:b/>
                <w:lang w:eastAsia="en-US"/>
              </w:rPr>
              <w:t>3</w:t>
            </w:r>
            <w:r w:rsidRPr="00790508">
              <w:rPr>
                <w:rFonts w:eastAsia="Times New Roman" w:cs="Times New Roman"/>
                <w:lang w:eastAsia="en-US"/>
              </w:rPr>
              <w:t xml:space="preserve"> (Therapeutic/contributes) </w:t>
            </w:r>
          </w:p>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This is an indication of the clinically assessed priority for the prescribed item and should be justified within the prescription details.  Refer to Clinical Guidelines.</w:t>
            </w:r>
          </w:p>
        </w:tc>
      </w:tr>
    </w:tbl>
    <w:p w:rsidR="00790508" w:rsidRDefault="00790508"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7"/>
        <w:gridCol w:w="5861"/>
      </w:tblGrid>
      <w:tr w:rsidR="00790508" w:rsidRPr="00790508" w:rsidTr="00762D30">
        <w:tc>
          <w:tcPr>
            <w:tcW w:w="5000" w:type="pct"/>
            <w:gridSpan w:val="2"/>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lang w:eastAsia="en-US"/>
              </w:rPr>
              <w:br w:type="page"/>
            </w:r>
            <w:r w:rsidRPr="00790508">
              <w:rPr>
                <w:rFonts w:eastAsia="Times New Roman" w:cs="Times New Roman"/>
                <w:b/>
                <w:sz w:val="24"/>
                <w:szCs w:val="24"/>
                <w:lang w:eastAsia="en-US"/>
              </w:rPr>
              <w:t>6.</w:t>
            </w:r>
            <w:r w:rsidRPr="00790508">
              <w:rPr>
                <w:rFonts w:eastAsia="Times New Roman" w:cs="Times New Roman"/>
                <w:b/>
                <w:sz w:val="24"/>
                <w:szCs w:val="24"/>
                <w:lang w:eastAsia="en-US"/>
              </w:rPr>
              <w:tab/>
              <w:t>Plan for Delivery</w:t>
            </w:r>
          </w:p>
        </w:tc>
      </w:tr>
      <w:tr w:rsidR="00790508" w:rsidRPr="00790508" w:rsidTr="00C178B2">
        <w:tc>
          <w:tcPr>
            <w:tcW w:w="5000" w:type="pct"/>
            <w:gridSpan w:val="2"/>
            <w:tcBorders>
              <w:bottom w:val="single" w:sz="4" w:space="0" w:color="auto"/>
            </w:tcBorders>
            <w:shd w:val="clear" w:color="auto" w:fill="auto"/>
          </w:tcPr>
          <w:p w:rsidR="00790508" w:rsidRPr="00790508" w:rsidRDefault="00790508" w:rsidP="00790508">
            <w:pPr>
              <w:spacing w:after="60"/>
              <w:rPr>
                <w:rFonts w:eastAsia="Times New Roman" w:cs="Times New Roman"/>
                <w:lang w:eastAsia="en-US"/>
              </w:rPr>
            </w:pPr>
            <w:r w:rsidRPr="00790508">
              <w:rPr>
                <w:rFonts w:eastAsia="Times New Roman" w:cs="Times New Roman"/>
                <w:lang w:eastAsia="en-US"/>
              </w:rPr>
              <w:t>Provide name and contact details of client/carer and any clinicians who must be notified prior to delivery</w:t>
            </w:r>
          </w:p>
          <w:p w:rsidR="00790508" w:rsidRPr="00790508" w:rsidRDefault="00790508" w:rsidP="00790508">
            <w:pPr>
              <w:spacing w:before="60" w:after="60"/>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 xml:space="preserve"> Prescriber       </w:t>
            </w:r>
            <w:r w:rsidRPr="00790508">
              <w:rPr>
                <w:rFonts w:ascii="MS Gothic" w:eastAsia="MS Gothic" w:hAnsi="MS Gothic" w:cs="Times New Roman" w:hint="eastAsia"/>
                <w:lang w:eastAsia="en-US"/>
              </w:rPr>
              <w:t>☐</w:t>
            </w:r>
            <w:r w:rsidRPr="00790508">
              <w:rPr>
                <w:rFonts w:eastAsia="Times New Roman" w:cs="Times New Roman"/>
                <w:color w:val="0000FF"/>
                <w:lang w:eastAsia="en-US"/>
              </w:rPr>
              <w:t xml:space="preserve"> </w:t>
            </w:r>
            <w:r w:rsidRPr="00790508">
              <w:rPr>
                <w:rFonts w:eastAsia="Times New Roman" w:cs="Times New Roman"/>
                <w:lang w:eastAsia="en-US"/>
              </w:rPr>
              <w:t xml:space="preserve">Client            </w:t>
            </w:r>
            <w:r w:rsidRPr="00790508">
              <w:rPr>
                <w:rFonts w:ascii="MS Gothic" w:eastAsia="MS Gothic" w:hAnsi="MS Gothic" w:cs="Times New Roman" w:hint="eastAsia"/>
                <w:lang w:eastAsia="en-US"/>
              </w:rPr>
              <w:t>☐</w:t>
            </w:r>
            <w:r w:rsidRPr="00790508">
              <w:rPr>
                <w:rFonts w:eastAsia="Times New Roman" w:cs="Times New Roman"/>
                <w:color w:val="0000FF"/>
                <w:lang w:eastAsia="en-US"/>
              </w:rPr>
              <w:t xml:space="preserve"> </w:t>
            </w:r>
            <w:r w:rsidRPr="00790508">
              <w:rPr>
                <w:rFonts w:eastAsia="Times New Roman" w:cs="Times New Roman"/>
                <w:lang w:eastAsia="en-US"/>
              </w:rPr>
              <w:t>Other</w:t>
            </w:r>
            <w:r w:rsidRPr="00790508">
              <w:rPr>
                <w:rFonts w:eastAsia="Times New Roman" w:cs="Times New Roman"/>
                <w:i/>
                <w:lang w:eastAsia="en-US"/>
              </w:rPr>
              <w:t>, please provide contact details:</w:t>
            </w:r>
            <w:r w:rsidRPr="00790508">
              <w:rPr>
                <w:rFonts w:eastAsia="Times New Roman" w:cs="Times New Roman"/>
                <w:lang w:eastAsia="en-US"/>
              </w:rPr>
              <w:t xml:space="preserve"> </w:t>
            </w:r>
            <w:r w:rsidRPr="00790508">
              <w:rPr>
                <w:rFonts w:eastAsia="Times New Roman" w:cs="Times New Roman"/>
                <w:color w:val="0000FF"/>
                <w:lang w:eastAsia="en-US"/>
              </w:rPr>
              <w:fldChar w:fldCharType="begin">
                <w:ffData>
                  <w:name w:val="Text110"/>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C178B2">
        <w:trPr>
          <w:trHeight w:val="1260"/>
        </w:trPr>
        <w:tc>
          <w:tcPr>
            <w:tcW w:w="2157" w:type="pct"/>
            <w:tcBorders>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Delivery Instructions </w:t>
            </w:r>
          </w:p>
          <w:p w:rsidR="00790508" w:rsidRPr="00790508" w:rsidRDefault="00790508" w:rsidP="00790508">
            <w:pPr>
              <w:spacing w:before="60" w:after="60"/>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 xml:space="preserve"> TEP to arrange          </w:t>
            </w:r>
          </w:p>
          <w:p w:rsidR="00790508" w:rsidRPr="00790508" w:rsidRDefault="00790508" w:rsidP="00790508">
            <w:pPr>
              <w:spacing w:before="60" w:after="60"/>
              <w:rPr>
                <w:rFonts w:eastAsia="Times New Roman" w:cs="Times New Roman"/>
                <w:lang w:eastAsia="en-US"/>
              </w:rPr>
            </w:pPr>
          </w:p>
        </w:tc>
        <w:tc>
          <w:tcPr>
            <w:tcW w:w="2843" w:type="pct"/>
            <w:tcBorders>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If equipment is to be delivered to a remote community please provide the following;</w:t>
            </w:r>
          </w:p>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Community clinic or Aged Care Centre: </w:t>
            </w:r>
          </w:p>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Contact person:</w:t>
            </w:r>
          </w:p>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Phone number: </w:t>
            </w:r>
          </w:p>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Email address:  </w:t>
            </w:r>
          </w:p>
        </w:tc>
      </w:tr>
      <w:tr w:rsidR="00790508" w:rsidRPr="00790508" w:rsidTr="00C178B2">
        <w:trPr>
          <w:trHeight w:val="1260"/>
        </w:trPr>
        <w:tc>
          <w:tcPr>
            <w:tcW w:w="5000" w:type="pct"/>
            <w:gridSpan w:val="2"/>
            <w:tcBorders>
              <w:bottom w:val="single" w:sz="4" w:space="0" w:color="auto"/>
            </w:tcBorders>
            <w:shd w:val="clear" w:color="auto" w:fill="auto"/>
          </w:tcPr>
          <w:p w:rsidR="00790508" w:rsidRPr="00790508" w:rsidRDefault="00790508" w:rsidP="00790508">
            <w:pPr>
              <w:spacing w:before="60" w:after="60"/>
              <w:rPr>
                <w:rFonts w:ascii="Segoe UI Symbol" w:eastAsia="Times New Roman" w:hAnsi="Segoe UI Symbol" w:cs="Segoe UI Symbol"/>
                <w:lang w:eastAsia="en-US"/>
              </w:rPr>
            </w:pPr>
            <w:r w:rsidRPr="00790508">
              <w:rPr>
                <w:rFonts w:ascii="Segoe UI Symbol" w:eastAsia="Times New Roman" w:hAnsi="Segoe UI Symbol" w:cs="Segoe UI Symbol"/>
                <w:lang w:eastAsia="en-US"/>
              </w:rPr>
              <w:t xml:space="preserve">☐ Prescriber to deliver </w:t>
            </w:r>
          </w:p>
          <w:p w:rsidR="00790508" w:rsidRPr="00790508" w:rsidRDefault="00790508" w:rsidP="00790508">
            <w:pPr>
              <w:spacing w:before="60" w:after="60"/>
              <w:rPr>
                <w:rFonts w:eastAsia="Times New Roman" w:cs="Times New Roman"/>
                <w:lang w:eastAsia="en-US"/>
              </w:rPr>
            </w:pPr>
            <w:r w:rsidRPr="00790508">
              <w:rPr>
                <w:rFonts w:ascii="Segoe UI Symbol" w:eastAsia="Times New Roman" w:hAnsi="Segoe UI Symbol" w:cs="Segoe UI Symbol"/>
                <w:lang w:eastAsia="en-US"/>
              </w:rPr>
              <w:t>☐</w:t>
            </w:r>
            <w:r w:rsidRPr="00790508">
              <w:rPr>
                <w:rFonts w:eastAsia="Times New Roman" w:cs="Times New Roman"/>
                <w:lang w:eastAsia="en-US"/>
              </w:rPr>
              <w:t xml:space="preserve"> Equipment already delivered </w:t>
            </w:r>
            <w:r w:rsidRPr="00790508">
              <w:rPr>
                <w:rFonts w:eastAsia="Times New Roman" w:cs="Lato"/>
                <w:lang w:eastAsia="en-US"/>
              </w:rPr>
              <w:t>–</w:t>
            </w:r>
            <w:r w:rsidRPr="00790508">
              <w:rPr>
                <w:rFonts w:eastAsia="Times New Roman" w:cs="Times New Roman"/>
                <w:lang w:eastAsia="en-US"/>
              </w:rPr>
              <w:t xml:space="preserve"> TEP Receipt and Acknowledgement (EI-R) MUST be attached     </w:t>
            </w:r>
          </w:p>
          <w:p w:rsidR="00790508" w:rsidRPr="00790508" w:rsidRDefault="00790508" w:rsidP="00790508">
            <w:pPr>
              <w:spacing w:before="60" w:after="60"/>
              <w:rPr>
                <w:rFonts w:eastAsia="Times New Roman" w:cs="Times New Roman"/>
                <w:lang w:eastAsia="en-US"/>
              </w:rPr>
            </w:pPr>
            <w:r w:rsidRPr="00790508">
              <w:rPr>
                <w:rFonts w:ascii="Segoe UI Symbol" w:eastAsia="Times New Roman" w:hAnsi="Segoe UI Symbol" w:cs="Segoe UI Symbol"/>
                <w:lang w:eastAsia="en-US"/>
              </w:rPr>
              <w:t>☐</w:t>
            </w:r>
            <w:r w:rsidRPr="00790508">
              <w:rPr>
                <w:rFonts w:eastAsia="Times New Roman" w:cs="Times New Roman"/>
                <w:lang w:eastAsia="en-US"/>
              </w:rPr>
              <w:t xml:space="preserve"> Other, give details:      </w:t>
            </w:r>
          </w:p>
        </w:tc>
      </w:tr>
      <w:tr w:rsidR="00790508" w:rsidRPr="00790508" w:rsidTr="00C178B2">
        <w:tc>
          <w:tcPr>
            <w:tcW w:w="5000" w:type="pct"/>
            <w:gridSpan w:val="2"/>
            <w:tcBorders>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i/>
                <w:lang w:eastAsia="en-US"/>
              </w:rPr>
              <w:t>Special instructions (</w:t>
            </w:r>
            <w:proofErr w:type="spellStart"/>
            <w:r w:rsidRPr="00790508">
              <w:rPr>
                <w:rFonts w:eastAsia="Times New Roman" w:cs="Times New Roman"/>
                <w:i/>
                <w:lang w:eastAsia="en-US"/>
              </w:rPr>
              <w:t>eg</w:t>
            </w:r>
            <w:proofErr w:type="spellEnd"/>
            <w:r w:rsidRPr="00790508">
              <w:rPr>
                <w:rFonts w:eastAsia="Times New Roman" w:cs="Times New Roman"/>
                <w:i/>
                <w:lang w:eastAsia="en-US"/>
              </w:rPr>
              <w:t xml:space="preserve">. dogs, telephone prior to delivery, instructions </w:t>
            </w:r>
            <w:proofErr w:type="spellStart"/>
            <w:r w:rsidRPr="00790508">
              <w:rPr>
                <w:rFonts w:eastAsia="Times New Roman" w:cs="Times New Roman"/>
                <w:i/>
                <w:lang w:eastAsia="en-US"/>
              </w:rPr>
              <w:t>re equipment</w:t>
            </w:r>
            <w:proofErr w:type="spellEnd"/>
            <w:r w:rsidRPr="00790508">
              <w:rPr>
                <w:rFonts w:eastAsia="Times New Roman" w:cs="Times New Roman"/>
                <w:i/>
                <w:lang w:eastAsia="en-US"/>
              </w:rPr>
              <w:t xml:space="preserve"> for replacement, settings </w:t>
            </w:r>
            <w:proofErr w:type="spellStart"/>
            <w:r w:rsidRPr="00790508">
              <w:rPr>
                <w:rFonts w:eastAsia="Times New Roman" w:cs="Times New Roman"/>
                <w:i/>
                <w:lang w:eastAsia="en-US"/>
              </w:rPr>
              <w:t>etc</w:t>
            </w:r>
            <w:proofErr w:type="spellEnd"/>
            <w:r w:rsidRPr="00790508">
              <w:rPr>
                <w:rFonts w:eastAsia="Times New Roman" w:cs="Times New Roman"/>
                <w:i/>
                <w:lang w:eastAsia="en-US"/>
              </w:rPr>
              <w:t xml:space="preserve">): </w:t>
            </w:r>
            <w:r w:rsidRPr="00790508">
              <w:rPr>
                <w:rFonts w:eastAsia="Times New Roman" w:cs="Times New Roman"/>
                <w:color w:val="0000FF"/>
                <w:lang w:eastAsia="en-US"/>
              </w:rPr>
              <w:fldChar w:fldCharType="begin">
                <w:ffData>
                  <w:name w:val="Text110"/>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C178B2">
        <w:tc>
          <w:tcPr>
            <w:tcW w:w="5000" w:type="pct"/>
            <w:gridSpan w:val="2"/>
            <w:tcBorders>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 xml:space="preserve">Is this prescription for replacement of an existing item?  </w:t>
            </w:r>
            <w:r w:rsidRPr="00790508">
              <w:rPr>
                <w:rFonts w:ascii="MS Gothic" w:eastAsia="MS Gothic" w:hAnsi="MS Gothic" w:cs="Times New Roman" w:hint="eastAsia"/>
                <w:lang w:eastAsia="en-US"/>
              </w:rPr>
              <w:t>☐</w:t>
            </w:r>
            <w:r w:rsidRPr="00790508">
              <w:rPr>
                <w:rFonts w:eastAsia="Times New Roman" w:cs="Times New Roman"/>
                <w:lang w:eastAsia="en-US"/>
              </w:rPr>
              <w:t xml:space="preserve"> Yes    </w:t>
            </w:r>
            <w:r w:rsidRPr="00790508">
              <w:rPr>
                <w:rFonts w:ascii="MS Gothic" w:eastAsia="MS Gothic" w:hAnsi="MS Gothic" w:cs="Times New Roman" w:hint="eastAsia"/>
                <w:lang w:eastAsia="en-US"/>
              </w:rPr>
              <w:t>☐</w:t>
            </w:r>
            <w:r w:rsidRPr="00790508">
              <w:rPr>
                <w:rFonts w:eastAsia="Times New Roman" w:cs="Times New Roman"/>
                <w:color w:val="0000FF"/>
                <w:lang w:eastAsia="en-US"/>
              </w:rPr>
              <w:t xml:space="preserve"> </w:t>
            </w:r>
            <w:r w:rsidRPr="00790508">
              <w:rPr>
                <w:rFonts w:eastAsia="Times New Roman" w:cs="Times New Roman"/>
                <w:lang w:eastAsia="en-US"/>
              </w:rPr>
              <w:t xml:space="preserve">No  </w:t>
            </w:r>
          </w:p>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If Yes, identify a plan to remove/return existing/unsuitable item:</w:t>
            </w:r>
          </w:p>
          <w:p w:rsidR="00790508" w:rsidRPr="00790508" w:rsidRDefault="00790508" w:rsidP="00790508">
            <w:pPr>
              <w:spacing w:before="60" w:after="60"/>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 xml:space="preserve"> TEP to collect item being replaced or  </w:t>
            </w:r>
            <w:r w:rsidRPr="00790508">
              <w:rPr>
                <w:rFonts w:ascii="MS Gothic" w:eastAsia="MS Gothic" w:hAnsi="MS Gothic" w:cs="Times New Roman" w:hint="eastAsia"/>
                <w:lang w:eastAsia="en-US"/>
              </w:rPr>
              <w:t>☐</w:t>
            </w:r>
            <w:r w:rsidRPr="00790508">
              <w:rPr>
                <w:rFonts w:eastAsia="Times New Roman" w:cs="Times New Roman"/>
                <w:lang w:eastAsia="en-US"/>
              </w:rPr>
              <w:t xml:space="preserve"> Prescriber to arrange return of item being replaced</w:t>
            </w:r>
          </w:p>
          <w:p w:rsidR="00790508" w:rsidRPr="00790508" w:rsidRDefault="00790508" w:rsidP="00790508">
            <w:pPr>
              <w:spacing w:before="60" w:after="60"/>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 xml:space="preserve"> Other</w:t>
            </w:r>
            <w:r w:rsidRPr="00790508">
              <w:rPr>
                <w:rFonts w:eastAsia="Times New Roman" w:cs="Times New Roman"/>
                <w:i/>
                <w:lang w:eastAsia="en-US"/>
              </w:rPr>
              <w:t>,</w:t>
            </w:r>
            <w:r w:rsidRPr="00790508">
              <w:rPr>
                <w:rFonts w:eastAsia="Times New Roman" w:cs="Times New Roman"/>
                <w:lang w:eastAsia="en-US"/>
              </w:rPr>
              <w:t xml:space="preserve"> </w:t>
            </w:r>
            <w:r w:rsidRPr="00790508">
              <w:rPr>
                <w:rFonts w:eastAsia="Times New Roman" w:cs="Times New Roman"/>
                <w:i/>
                <w:lang w:eastAsia="en-US"/>
              </w:rPr>
              <w:t xml:space="preserve">give details:  </w:t>
            </w:r>
            <w:r w:rsidRPr="00790508">
              <w:rPr>
                <w:rFonts w:eastAsia="Times New Roman" w:cs="Times New Roman"/>
                <w:color w:val="0000FF"/>
                <w:lang w:eastAsia="en-US"/>
              </w:rPr>
              <w:fldChar w:fldCharType="begin">
                <w:ffData>
                  <w:name w:val="Text110"/>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790508" w:rsidRPr="00790508" w:rsidTr="00762D30">
        <w:tc>
          <w:tcPr>
            <w:tcW w:w="5000" w:type="pct"/>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lang w:eastAsia="en-US"/>
              </w:rPr>
              <w:br w:type="page"/>
            </w:r>
            <w:r w:rsidRPr="00790508">
              <w:rPr>
                <w:rFonts w:eastAsia="Times New Roman" w:cs="Times New Roman"/>
                <w:b/>
                <w:sz w:val="24"/>
                <w:szCs w:val="24"/>
                <w:lang w:eastAsia="en-US"/>
              </w:rPr>
              <w:t>7.</w:t>
            </w:r>
            <w:r w:rsidRPr="00790508">
              <w:rPr>
                <w:rFonts w:eastAsia="Times New Roman" w:cs="Times New Roman"/>
                <w:b/>
                <w:sz w:val="24"/>
                <w:szCs w:val="24"/>
                <w:lang w:eastAsia="en-US"/>
              </w:rPr>
              <w:tab/>
              <w:t>Equipment Review</w:t>
            </w:r>
            <w:r w:rsidRPr="00790508">
              <w:rPr>
                <w:rFonts w:eastAsia="Times New Roman" w:cs="Times New Roman"/>
                <w:b/>
                <w:smallCaps/>
                <w:sz w:val="26"/>
                <w:szCs w:val="26"/>
                <w:lang w:eastAsia="en-US"/>
              </w:rPr>
              <w:t xml:space="preserve"> </w:t>
            </w:r>
          </w:p>
        </w:tc>
      </w:tr>
      <w:tr w:rsidR="00790508" w:rsidRPr="00790508" w:rsidTr="00C178B2">
        <w:tc>
          <w:tcPr>
            <w:tcW w:w="5000" w:type="pct"/>
            <w:shd w:val="clear" w:color="auto" w:fill="auto"/>
          </w:tcPr>
          <w:p w:rsidR="00790508" w:rsidRPr="00790508" w:rsidRDefault="00790508" w:rsidP="00790508">
            <w:pPr>
              <w:spacing w:after="0"/>
              <w:ind w:left="6"/>
              <w:jc w:val="both"/>
              <w:rPr>
                <w:rFonts w:eastAsia="Times New Roman" w:cs="Times New Roman"/>
                <w:lang w:eastAsia="en-US"/>
              </w:rPr>
            </w:pPr>
            <w:r w:rsidRPr="00790508">
              <w:rPr>
                <w:rFonts w:eastAsia="Times New Roman" w:cs="Times New Roman"/>
                <w:lang w:eastAsia="en-US"/>
              </w:rPr>
              <w:t>It is the prescribing therapist’s responsibility to ensure correct fitting and client education for TEP equipment on issue.</w:t>
            </w:r>
          </w:p>
          <w:p w:rsidR="00790508" w:rsidRPr="00790508" w:rsidRDefault="00790508" w:rsidP="00790508">
            <w:pPr>
              <w:rPr>
                <w:rFonts w:eastAsia="Times New Roman" w:cs="Times New Roman"/>
                <w:lang w:eastAsia="en-US"/>
              </w:rPr>
            </w:pPr>
            <w:r w:rsidRPr="00790508">
              <w:rPr>
                <w:rFonts w:eastAsia="Times New Roman" w:cs="Times New Roman"/>
                <w:lang w:eastAsia="en-US"/>
              </w:rPr>
              <w:t xml:space="preserve">In addition, planned review is recommended within 12 weeks of delivery and use. Please indicate mode of review arranged for equipment following issue: </w:t>
            </w:r>
          </w:p>
          <w:p w:rsidR="00790508" w:rsidRPr="00790508" w:rsidRDefault="00790508" w:rsidP="00790508">
            <w:pPr>
              <w:spacing w:before="0" w:after="0"/>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 xml:space="preserve"> Home visit       </w:t>
            </w:r>
            <w:r w:rsidRPr="00790508">
              <w:rPr>
                <w:rFonts w:ascii="MS Gothic" w:eastAsia="MS Gothic" w:hAnsi="MS Gothic" w:cs="Times New Roman" w:hint="eastAsia"/>
                <w:lang w:eastAsia="en-US"/>
              </w:rPr>
              <w:t>☐</w:t>
            </w:r>
            <w:r w:rsidRPr="00790508">
              <w:rPr>
                <w:rFonts w:eastAsia="Times New Roman" w:cs="Times New Roman"/>
                <w:lang w:eastAsia="en-US"/>
              </w:rPr>
              <w:t xml:space="preserve"> Telephone Call           </w:t>
            </w:r>
            <w:r w:rsidRPr="00790508">
              <w:rPr>
                <w:rFonts w:ascii="MS Gothic" w:eastAsia="MS Gothic" w:hAnsi="MS Gothic" w:cs="Times New Roman" w:hint="eastAsia"/>
                <w:lang w:eastAsia="en-US"/>
              </w:rPr>
              <w:t>☐</w:t>
            </w:r>
            <w:r w:rsidRPr="00790508">
              <w:rPr>
                <w:rFonts w:eastAsia="Times New Roman" w:cs="Times New Roman"/>
                <w:lang w:eastAsia="en-US"/>
              </w:rPr>
              <w:t xml:space="preserve"> Client to contact prescriber as needed</w:t>
            </w:r>
          </w:p>
          <w:p w:rsidR="00790508" w:rsidRPr="00790508" w:rsidRDefault="00790508" w:rsidP="00790508">
            <w:pPr>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 xml:space="preserve"> Other</w:t>
            </w:r>
            <w:r w:rsidRPr="00790508">
              <w:rPr>
                <w:rFonts w:eastAsia="Times New Roman" w:cs="Times New Roman"/>
                <w:i/>
                <w:lang w:eastAsia="en-US"/>
              </w:rPr>
              <w:t xml:space="preserve"> (state details of referral made for follow up, as required):</w:t>
            </w:r>
            <w:r w:rsidRPr="00790508">
              <w:rPr>
                <w:rFonts w:eastAsia="Times New Roman" w:cs="Times New Roman"/>
                <w:color w:val="008000"/>
                <w:lang w:eastAsia="en-US"/>
              </w:rPr>
              <w:t xml:space="preserve"> </w:t>
            </w:r>
            <w:r w:rsidRPr="00790508">
              <w:rPr>
                <w:rFonts w:eastAsia="Times New Roman" w:cs="Times New Roman"/>
                <w:color w:val="0000FF"/>
                <w:lang w:eastAsia="en-US"/>
              </w:rPr>
              <w:fldChar w:fldCharType="begin">
                <w:ffData>
                  <w:name w:val="Text110"/>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9"/>
        <w:gridCol w:w="416"/>
        <w:gridCol w:w="433"/>
        <w:gridCol w:w="416"/>
        <w:gridCol w:w="381"/>
        <w:gridCol w:w="175"/>
        <w:gridCol w:w="445"/>
        <w:gridCol w:w="334"/>
        <w:gridCol w:w="388"/>
        <w:gridCol w:w="412"/>
        <w:gridCol w:w="2699"/>
      </w:tblGrid>
      <w:tr w:rsidR="00790508" w:rsidRPr="00790508" w:rsidTr="00762D30">
        <w:tc>
          <w:tcPr>
            <w:tcW w:w="5000" w:type="pct"/>
            <w:gridSpan w:val="11"/>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b/>
                <w:sz w:val="24"/>
                <w:szCs w:val="24"/>
                <w:lang w:eastAsia="en-US"/>
              </w:rPr>
              <w:t>8.</w:t>
            </w:r>
            <w:r w:rsidRPr="00790508">
              <w:rPr>
                <w:rFonts w:eastAsia="Times New Roman" w:cs="Times New Roman"/>
                <w:b/>
                <w:sz w:val="24"/>
                <w:szCs w:val="24"/>
                <w:lang w:eastAsia="en-US"/>
              </w:rPr>
              <w:tab/>
              <w:t>Resources</w:t>
            </w:r>
          </w:p>
        </w:tc>
      </w:tr>
      <w:tr w:rsidR="00790508" w:rsidRPr="00790508" w:rsidTr="00C178B2">
        <w:tc>
          <w:tcPr>
            <w:tcW w:w="5000" w:type="pct"/>
            <w:gridSpan w:val="11"/>
            <w:tcBorders>
              <w:bottom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Please attach relevant Resources for this prescription.  Refer to Clinical Guidelines Aids for Daily Living - 2a, 2b, 2c and 2d.</w:t>
            </w:r>
          </w:p>
        </w:tc>
      </w:tr>
      <w:tr w:rsidR="00790508" w:rsidRPr="00790508" w:rsidTr="00C178B2">
        <w:tc>
          <w:tcPr>
            <w:tcW w:w="5000" w:type="pct"/>
            <w:gridSpan w:val="11"/>
            <w:tcBorders>
              <w:top w:val="nil"/>
              <w:left w:val="single" w:sz="4" w:space="0" w:color="auto"/>
              <w:bottom w:val="nil"/>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b/>
                <w:lang w:eastAsia="en-US"/>
              </w:rPr>
              <w:t>For Pressure Care</w:t>
            </w:r>
          </w:p>
        </w:tc>
      </w:tr>
      <w:tr w:rsidR="00790508" w:rsidRPr="00790508" w:rsidTr="00C178B2">
        <w:tc>
          <w:tcPr>
            <w:tcW w:w="2041" w:type="pct"/>
            <w:tcBorders>
              <w:top w:val="nil"/>
              <w:left w:val="single" w:sz="4" w:space="0" w:color="auto"/>
              <w:bottom w:val="nil"/>
              <w:right w:val="nil"/>
            </w:tcBorders>
            <w:shd w:val="clear" w:color="auto" w:fill="auto"/>
          </w:tcPr>
          <w:p w:rsidR="00790508" w:rsidRPr="00790508" w:rsidRDefault="00790508" w:rsidP="00790508">
            <w:pPr>
              <w:spacing w:before="60" w:after="60"/>
              <w:rPr>
                <w:rFonts w:eastAsia="Times New Roman" w:cs="Times New Roman"/>
                <w:sz w:val="21"/>
                <w:szCs w:val="21"/>
                <w:lang w:eastAsia="en-US"/>
              </w:rPr>
            </w:pPr>
            <w:proofErr w:type="spellStart"/>
            <w:r w:rsidRPr="00790508">
              <w:rPr>
                <w:rFonts w:eastAsia="Times New Roman" w:cs="Times New Roman"/>
                <w:sz w:val="21"/>
                <w:szCs w:val="21"/>
                <w:lang w:eastAsia="en-US"/>
              </w:rPr>
              <w:t>Waterlow</w:t>
            </w:r>
            <w:proofErr w:type="spellEnd"/>
            <w:r w:rsidRPr="00790508">
              <w:rPr>
                <w:rFonts w:eastAsia="Times New Roman" w:cs="Times New Roman"/>
                <w:sz w:val="21"/>
                <w:szCs w:val="21"/>
                <w:lang w:eastAsia="en-US"/>
              </w:rPr>
              <w:t xml:space="preserve"> Pressure Ulcer Risk Assessment Tool </w:t>
            </w:r>
            <w:r w:rsidRPr="00790508">
              <w:rPr>
                <w:rFonts w:eastAsia="Times New Roman" w:cs="Times New Roman"/>
                <w:b/>
                <w:sz w:val="21"/>
                <w:szCs w:val="21"/>
                <w:lang w:eastAsia="en-US"/>
              </w:rPr>
              <w:t>OR</w:t>
            </w:r>
          </w:p>
        </w:tc>
        <w:tc>
          <w:tcPr>
            <w:tcW w:w="202" w:type="pct"/>
            <w:tcBorders>
              <w:top w:val="nil"/>
              <w:left w:val="nil"/>
              <w:bottom w:val="nil"/>
              <w:right w:val="nil"/>
            </w:tcBorders>
          </w:tcPr>
          <w:p w:rsidR="00790508" w:rsidRPr="00790508" w:rsidRDefault="00790508" w:rsidP="00790508">
            <w:pPr>
              <w:spacing w:before="60" w:after="60"/>
              <w:rPr>
                <w:rFonts w:eastAsia="Times New Roman" w:cs="Times New Roman"/>
                <w:sz w:val="21"/>
                <w:szCs w:val="21"/>
                <w:lang w:eastAsia="en-US"/>
              </w:rPr>
            </w:pPr>
            <w:r w:rsidRPr="00790508">
              <w:rPr>
                <w:rFonts w:ascii="MS Gothic" w:eastAsia="MS Gothic" w:hAnsi="MS Gothic" w:cs="Times New Roman" w:hint="eastAsia"/>
                <w:sz w:val="21"/>
                <w:szCs w:val="21"/>
                <w:lang w:eastAsia="en-US"/>
              </w:rPr>
              <w:t>☐</w:t>
            </w:r>
          </w:p>
        </w:tc>
        <w:tc>
          <w:tcPr>
            <w:tcW w:w="210" w:type="pct"/>
            <w:tcBorders>
              <w:top w:val="nil"/>
              <w:left w:val="nil"/>
              <w:bottom w:val="nil"/>
              <w:right w:val="nil"/>
            </w:tcBorders>
          </w:tcPr>
          <w:p w:rsidR="00790508" w:rsidRPr="00790508" w:rsidRDefault="00790508" w:rsidP="00790508">
            <w:pPr>
              <w:spacing w:before="60" w:after="60"/>
              <w:ind w:left="-105" w:right="-108"/>
              <w:rPr>
                <w:rFonts w:eastAsia="Times New Roman" w:cs="Times New Roman"/>
                <w:sz w:val="21"/>
                <w:szCs w:val="21"/>
                <w:lang w:eastAsia="en-US"/>
              </w:rPr>
            </w:pPr>
            <w:r w:rsidRPr="00790508">
              <w:rPr>
                <w:rFonts w:eastAsia="Times New Roman" w:cs="Times New Roman"/>
                <w:sz w:val="21"/>
                <w:szCs w:val="21"/>
                <w:lang w:eastAsia="en-US"/>
              </w:rPr>
              <w:t>Yes</w:t>
            </w:r>
          </w:p>
        </w:tc>
        <w:tc>
          <w:tcPr>
            <w:tcW w:w="202" w:type="pct"/>
            <w:tcBorders>
              <w:top w:val="nil"/>
              <w:left w:val="nil"/>
              <w:bottom w:val="nil"/>
              <w:right w:val="nil"/>
            </w:tcBorders>
          </w:tcPr>
          <w:p w:rsidR="00790508" w:rsidRPr="00790508" w:rsidRDefault="00790508" w:rsidP="00790508">
            <w:pPr>
              <w:spacing w:before="60" w:after="60"/>
              <w:rPr>
                <w:rFonts w:eastAsia="Times New Roman" w:cs="Times New Roman"/>
                <w:sz w:val="21"/>
                <w:szCs w:val="21"/>
                <w:lang w:eastAsia="en-US"/>
              </w:rPr>
            </w:pPr>
            <w:r w:rsidRPr="00790508">
              <w:rPr>
                <w:rFonts w:ascii="MS Gothic" w:eastAsia="MS Gothic" w:hAnsi="MS Gothic" w:cs="Times New Roman" w:hint="eastAsia"/>
                <w:sz w:val="21"/>
                <w:szCs w:val="21"/>
                <w:lang w:eastAsia="en-US"/>
              </w:rPr>
              <w:t>☐</w:t>
            </w:r>
          </w:p>
        </w:tc>
        <w:tc>
          <w:tcPr>
            <w:tcW w:w="185" w:type="pct"/>
            <w:tcBorders>
              <w:top w:val="nil"/>
              <w:left w:val="nil"/>
              <w:bottom w:val="nil"/>
              <w:right w:val="nil"/>
            </w:tcBorders>
          </w:tcPr>
          <w:p w:rsidR="00790508" w:rsidRPr="00790508" w:rsidRDefault="00790508" w:rsidP="00790508">
            <w:pPr>
              <w:spacing w:before="60" w:after="60"/>
              <w:ind w:left="-107" w:right="-109"/>
              <w:rPr>
                <w:rFonts w:eastAsia="Times New Roman" w:cs="Times New Roman"/>
                <w:sz w:val="21"/>
                <w:szCs w:val="21"/>
                <w:lang w:eastAsia="en-US"/>
              </w:rPr>
            </w:pPr>
            <w:r w:rsidRPr="00790508">
              <w:rPr>
                <w:rFonts w:eastAsia="Times New Roman" w:cs="Times New Roman"/>
                <w:sz w:val="21"/>
                <w:szCs w:val="21"/>
                <w:lang w:eastAsia="en-US"/>
              </w:rPr>
              <w:t>No</w:t>
            </w:r>
          </w:p>
        </w:tc>
        <w:tc>
          <w:tcPr>
            <w:tcW w:w="463" w:type="pct"/>
            <w:gridSpan w:val="3"/>
            <w:tcBorders>
              <w:top w:val="nil"/>
              <w:left w:val="nil"/>
              <w:bottom w:val="nil"/>
              <w:right w:val="nil"/>
            </w:tcBorders>
          </w:tcPr>
          <w:p w:rsidR="00790508" w:rsidRPr="00790508" w:rsidRDefault="00790508" w:rsidP="00790508">
            <w:pPr>
              <w:spacing w:before="60" w:after="60"/>
              <w:ind w:left="35" w:right="-108"/>
              <w:rPr>
                <w:rFonts w:eastAsia="Times New Roman" w:cs="Times New Roman"/>
                <w:sz w:val="21"/>
                <w:szCs w:val="21"/>
                <w:lang w:eastAsia="en-US"/>
              </w:rPr>
            </w:pPr>
            <w:r w:rsidRPr="00790508">
              <w:rPr>
                <w:rFonts w:eastAsia="Times New Roman" w:cs="Times New Roman"/>
                <w:b/>
                <w:sz w:val="21"/>
                <w:szCs w:val="21"/>
                <w:lang w:eastAsia="en-US"/>
              </w:rPr>
              <w:t>Score:</w:t>
            </w:r>
            <w:r w:rsidRPr="00790508">
              <w:rPr>
                <w:rFonts w:eastAsia="Times New Roman" w:cs="Times New Roman"/>
                <w:sz w:val="21"/>
                <w:szCs w:val="21"/>
                <w:lang w:eastAsia="en-US"/>
              </w:rPr>
              <w:t xml:space="preserve"> </w:t>
            </w:r>
            <w:r w:rsidRPr="00790508">
              <w:rPr>
                <w:rFonts w:eastAsia="Times New Roman" w:cs="Times New Roman"/>
                <w:color w:val="0000FF"/>
                <w:sz w:val="21"/>
                <w:szCs w:val="21"/>
                <w:lang w:eastAsia="en-US"/>
              </w:rPr>
              <w:fldChar w:fldCharType="begin">
                <w:ffData>
                  <w:name w:val="Text104"/>
                  <w:enabled/>
                  <w:calcOnExit w:val="0"/>
                  <w:textInput/>
                </w:ffData>
              </w:fldChar>
            </w:r>
            <w:r w:rsidRPr="00790508">
              <w:rPr>
                <w:rFonts w:eastAsia="Times New Roman" w:cs="Times New Roman"/>
                <w:color w:val="0000FF"/>
                <w:sz w:val="21"/>
                <w:szCs w:val="21"/>
                <w:lang w:eastAsia="en-US"/>
              </w:rPr>
              <w:instrText xml:space="preserve"> FORMTEXT </w:instrText>
            </w:r>
            <w:r w:rsidRPr="00790508">
              <w:rPr>
                <w:rFonts w:eastAsia="Times New Roman" w:cs="Times New Roman"/>
                <w:color w:val="0000FF"/>
                <w:sz w:val="21"/>
                <w:szCs w:val="21"/>
                <w:lang w:eastAsia="en-US"/>
              </w:rPr>
            </w:r>
            <w:r w:rsidRPr="00790508">
              <w:rPr>
                <w:rFonts w:eastAsia="Times New Roman" w:cs="Times New Roman"/>
                <w:color w:val="0000FF"/>
                <w:sz w:val="21"/>
                <w:szCs w:val="21"/>
                <w:lang w:eastAsia="en-US"/>
              </w:rPr>
              <w:fldChar w:fldCharType="separate"/>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color w:val="0000FF"/>
                <w:sz w:val="21"/>
                <w:szCs w:val="21"/>
                <w:lang w:eastAsia="en-US"/>
              </w:rPr>
              <w:fldChar w:fldCharType="end"/>
            </w:r>
          </w:p>
        </w:tc>
        <w:tc>
          <w:tcPr>
            <w:tcW w:w="1697" w:type="pct"/>
            <w:gridSpan w:val="3"/>
            <w:tcBorders>
              <w:top w:val="nil"/>
              <w:left w:val="nil"/>
              <w:bottom w:val="nil"/>
              <w:right w:val="single" w:sz="4" w:space="0" w:color="auto"/>
            </w:tcBorders>
          </w:tcPr>
          <w:p w:rsidR="00790508" w:rsidRPr="00790508" w:rsidRDefault="00790508" w:rsidP="00790508">
            <w:pPr>
              <w:spacing w:before="60" w:after="60"/>
              <w:ind w:right="-143"/>
              <w:rPr>
                <w:rFonts w:eastAsia="Times New Roman" w:cs="Times New Roman"/>
                <w:sz w:val="21"/>
                <w:szCs w:val="21"/>
                <w:lang w:eastAsia="en-US"/>
              </w:rPr>
            </w:pPr>
            <w:r w:rsidRPr="00790508">
              <w:rPr>
                <w:rFonts w:eastAsia="Times New Roman" w:cs="Times New Roman"/>
                <w:sz w:val="21"/>
                <w:szCs w:val="21"/>
                <w:lang w:eastAsia="en-US"/>
              </w:rPr>
              <w:t xml:space="preserve">Level of Risk: </w:t>
            </w:r>
            <w:r w:rsidRPr="00790508">
              <w:rPr>
                <w:rFonts w:eastAsia="Times New Roman" w:cs="Times New Roman"/>
                <w:color w:val="0000FF"/>
                <w:sz w:val="21"/>
                <w:szCs w:val="21"/>
                <w:lang w:eastAsia="en-US"/>
              </w:rPr>
              <w:fldChar w:fldCharType="begin">
                <w:ffData>
                  <w:name w:val="Text104"/>
                  <w:enabled/>
                  <w:calcOnExit w:val="0"/>
                  <w:textInput/>
                </w:ffData>
              </w:fldChar>
            </w:r>
            <w:r w:rsidRPr="00790508">
              <w:rPr>
                <w:rFonts w:eastAsia="Times New Roman" w:cs="Times New Roman"/>
                <w:color w:val="0000FF"/>
                <w:sz w:val="21"/>
                <w:szCs w:val="21"/>
                <w:lang w:eastAsia="en-US"/>
              </w:rPr>
              <w:instrText xml:space="preserve"> FORMTEXT </w:instrText>
            </w:r>
            <w:r w:rsidRPr="00790508">
              <w:rPr>
                <w:rFonts w:eastAsia="Times New Roman" w:cs="Times New Roman"/>
                <w:color w:val="0000FF"/>
                <w:sz w:val="21"/>
                <w:szCs w:val="21"/>
                <w:lang w:eastAsia="en-US"/>
              </w:rPr>
            </w:r>
            <w:r w:rsidRPr="00790508">
              <w:rPr>
                <w:rFonts w:eastAsia="Times New Roman" w:cs="Times New Roman"/>
                <w:color w:val="0000FF"/>
                <w:sz w:val="21"/>
                <w:szCs w:val="21"/>
                <w:lang w:eastAsia="en-US"/>
              </w:rPr>
              <w:fldChar w:fldCharType="separate"/>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color w:val="0000FF"/>
                <w:sz w:val="21"/>
                <w:szCs w:val="21"/>
                <w:lang w:eastAsia="en-US"/>
              </w:rPr>
              <w:fldChar w:fldCharType="end"/>
            </w:r>
          </w:p>
        </w:tc>
      </w:tr>
      <w:tr w:rsidR="00790508" w:rsidRPr="00790508" w:rsidTr="00C178B2">
        <w:tc>
          <w:tcPr>
            <w:tcW w:w="2041" w:type="pct"/>
            <w:tcBorders>
              <w:top w:val="nil"/>
              <w:left w:val="single" w:sz="4" w:space="0" w:color="auto"/>
              <w:bottom w:val="nil"/>
              <w:right w:val="nil"/>
            </w:tcBorders>
            <w:shd w:val="clear" w:color="auto" w:fill="auto"/>
          </w:tcPr>
          <w:p w:rsidR="00790508" w:rsidRPr="00790508" w:rsidRDefault="00790508" w:rsidP="00790508">
            <w:pPr>
              <w:spacing w:before="60" w:after="60"/>
              <w:rPr>
                <w:rFonts w:eastAsia="Times New Roman" w:cs="Times New Roman"/>
                <w:sz w:val="21"/>
                <w:szCs w:val="21"/>
                <w:lang w:eastAsia="en-US"/>
              </w:rPr>
            </w:pPr>
            <w:r w:rsidRPr="00790508">
              <w:rPr>
                <w:rFonts w:eastAsia="Times New Roman" w:cs="Times New Roman"/>
                <w:sz w:val="21"/>
                <w:szCs w:val="21"/>
                <w:lang w:eastAsia="en-US"/>
              </w:rPr>
              <w:t xml:space="preserve">Braden Scale for Predicting Pressure Sore Risk  </w:t>
            </w:r>
          </w:p>
        </w:tc>
        <w:tc>
          <w:tcPr>
            <w:tcW w:w="202" w:type="pct"/>
            <w:tcBorders>
              <w:top w:val="nil"/>
              <w:left w:val="nil"/>
              <w:bottom w:val="nil"/>
              <w:right w:val="nil"/>
            </w:tcBorders>
          </w:tcPr>
          <w:p w:rsidR="00790508" w:rsidRPr="00790508" w:rsidRDefault="00790508" w:rsidP="00790508">
            <w:pPr>
              <w:spacing w:before="60" w:after="60"/>
              <w:rPr>
                <w:rFonts w:eastAsia="Times New Roman" w:cs="Times New Roman"/>
                <w:sz w:val="21"/>
                <w:szCs w:val="21"/>
                <w:lang w:eastAsia="en-US"/>
              </w:rPr>
            </w:pPr>
            <w:r w:rsidRPr="00790508">
              <w:rPr>
                <w:rFonts w:ascii="MS Gothic" w:eastAsia="MS Gothic" w:hAnsi="MS Gothic" w:cs="Times New Roman" w:hint="eastAsia"/>
                <w:sz w:val="21"/>
                <w:szCs w:val="21"/>
                <w:lang w:eastAsia="en-US"/>
              </w:rPr>
              <w:t>☐</w:t>
            </w:r>
          </w:p>
        </w:tc>
        <w:tc>
          <w:tcPr>
            <w:tcW w:w="210" w:type="pct"/>
            <w:tcBorders>
              <w:top w:val="nil"/>
              <w:left w:val="nil"/>
              <w:bottom w:val="nil"/>
              <w:right w:val="nil"/>
            </w:tcBorders>
          </w:tcPr>
          <w:p w:rsidR="00790508" w:rsidRPr="00790508" w:rsidRDefault="00790508" w:rsidP="00790508">
            <w:pPr>
              <w:spacing w:before="60" w:after="60"/>
              <w:ind w:left="-105" w:right="-108"/>
              <w:rPr>
                <w:rFonts w:eastAsia="Times New Roman" w:cs="Times New Roman"/>
                <w:sz w:val="21"/>
                <w:szCs w:val="21"/>
                <w:lang w:eastAsia="en-US"/>
              </w:rPr>
            </w:pPr>
            <w:r w:rsidRPr="00790508">
              <w:rPr>
                <w:rFonts w:eastAsia="Times New Roman" w:cs="Times New Roman"/>
                <w:sz w:val="21"/>
                <w:szCs w:val="21"/>
                <w:lang w:eastAsia="en-US"/>
              </w:rPr>
              <w:t>Yes</w:t>
            </w:r>
          </w:p>
        </w:tc>
        <w:tc>
          <w:tcPr>
            <w:tcW w:w="202" w:type="pct"/>
            <w:tcBorders>
              <w:top w:val="nil"/>
              <w:left w:val="nil"/>
              <w:bottom w:val="nil"/>
              <w:right w:val="nil"/>
            </w:tcBorders>
          </w:tcPr>
          <w:p w:rsidR="00790508" w:rsidRPr="00790508" w:rsidRDefault="00790508" w:rsidP="00790508">
            <w:pPr>
              <w:spacing w:before="60" w:after="60"/>
              <w:rPr>
                <w:rFonts w:eastAsia="Times New Roman" w:cs="Times New Roman"/>
                <w:sz w:val="21"/>
                <w:szCs w:val="21"/>
                <w:lang w:eastAsia="en-US"/>
              </w:rPr>
            </w:pPr>
            <w:r w:rsidRPr="00790508">
              <w:rPr>
                <w:rFonts w:ascii="MS Gothic" w:eastAsia="MS Gothic" w:hAnsi="MS Gothic" w:cs="Times New Roman" w:hint="eastAsia"/>
                <w:sz w:val="21"/>
                <w:szCs w:val="21"/>
                <w:lang w:eastAsia="en-US"/>
              </w:rPr>
              <w:t>☐</w:t>
            </w:r>
          </w:p>
        </w:tc>
        <w:tc>
          <w:tcPr>
            <w:tcW w:w="185" w:type="pct"/>
            <w:tcBorders>
              <w:top w:val="nil"/>
              <w:left w:val="nil"/>
              <w:bottom w:val="nil"/>
              <w:right w:val="nil"/>
            </w:tcBorders>
          </w:tcPr>
          <w:p w:rsidR="00790508" w:rsidRPr="00790508" w:rsidRDefault="00790508" w:rsidP="00790508">
            <w:pPr>
              <w:spacing w:before="60" w:after="60"/>
              <w:ind w:left="-107" w:right="-109"/>
              <w:rPr>
                <w:rFonts w:eastAsia="Times New Roman" w:cs="Times New Roman"/>
                <w:sz w:val="21"/>
                <w:szCs w:val="21"/>
                <w:lang w:eastAsia="en-US"/>
              </w:rPr>
            </w:pPr>
            <w:r w:rsidRPr="00790508">
              <w:rPr>
                <w:rFonts w:eastAsia="Times New Roman" w:cs="Times New Roman"/>
                <w:sz w:val="21"/>
                <w:szCs w:val="21"/>
                <w:lang w:eastAsia="en-US"/>
              </w:rPr>
              <w:t>No</w:t>
            </w:r>
          </w:p>
        </w:tc>
        <w:tc>
          <w:tcPr>
            <w:tcW w:w="463" w:type="pct"/>
            <w:gridSpan w:val="3"/>
            <w:tcBorders>
              <w:top w:val="nil"/>
              <w:left w:val="nil"/>
              <w:bottom w:val="nil"/>
              <w:right w:val="nil"/>
            </w:tcBorders>
          </w:tcPr>
          <w:p w:rsidR="00790508" w:rsidRPr="00790508" w:rsidRDefault="00790508" w:rsidP="00790508">
            <w:pPr>
              <w:spacing w:before="60" w:after="60"/>
              <w:rPr>
                <w:rFonts w:eastAsia="Times New Roman" w:cs="Times New Roman"/>
                <w:sz w:val="21"/>
                <w:szCs w:val="21"/>
                <w:lang w:eastAsia="en-US"/>
              </w:rPr>
            </w:pPr>
            <w:r w:rsidRPr="00790508">
              <w:rPr>
                <w:rFonts w:eastAsia="Times New Roman" w:cs="Times New Roman"/>
                <w:b/>
                <w:sz w:val="21"/>
                <w:szCs w:val="21"/>
                <w:lang w:eastAsia="en-US"/>
              </w:rPr>
              <w:t>Score:</w:t>
            </w:r>
            <w:r w:rsidRPr="00790508">
              <w:rPr>
                <w:rFonts w:eastAsia="Times New Roman" w:cs="Times New Roman"/>
                <w:sz w:val="21"/>
                <w:szCs w:val="21"/>
                <w:lang w:eastAsia="en-US"/>
              </w:rPr>
              <w:t xml:space="preserve"> </w:t>
            </w:r>
            <w:r w:rsidRPr="00790508">
              <w:rPr>
                <w:rFonts w:eastAsia="Times New Roman" w:cs="Times New Roman"/>
                <w:color w:val="0000FF"/>
                <w:sz w:val="21"/>
                <w:szCs w:val="21"/>
                <w:lang w:eastAsia="en-US"/>
              </w:rPr>
              <w:fldChar w:fldCharType="begin">
                <w:ffData>
                  <w:name w:val="Text104"/>
                  <w:enabled/>
                  <w:calcOnExit w:val="0"/>
                  <w:textInput/>
                </w:ffData>
              </w:fldChar>
            </w:r>
            <w:r w:rsidRPr="00790508">
              <w:rPr>
                <w:rFonts w:eastAsia="Times New Roman" w:cs="Times New Roman"/>
                <w:color w:val="0000FF"/>
                <w:sz w:val="21"/>
                <w:szCs w:val="21"/>
                <w:lang w:eastAsia="en-US"/>
              </w:rPr>
              <w:instrText xml:space="preserve"> FORMTEXT </w:instrText>
            </w:r>
            <w:r w:rsidRPr="00790508">
              <w:rPr>
                <w:rFonts w:eastAsia="Times New Roman" w:cs="Times New Roman"/>
                <w:color w:val="0000FF"/>
                <w:sz w:val="21"/>
                <w:szCs w:val="21"/>
                <w:lang w:eastAsia="en-US"/>
              </w:rPr>
            </w:r>
            <w:r w:rsidRPr="00790508">
              <w:rPr>
                <w:rFonts w:eastAsia="Times New Roman" w:cs="Times New Roman"/>
                <w:color w:val="0000FF"/>
                <w:sz w:val="21"/>
                <w:szCs w:val="21"/>
                <w:lang w:eastAsia="en-US"/>
              </w:rPr>
              <w:fldChar w:fldCharType="separate"/>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color w:val="0000FF"/>
                <w:sz w:val="21"/>
                <w:szCs w:val="21"/>
                <w:lang w:eastAsia="en-US"/>
              </w:rPr>
              <w:fldChar w:fldCharType="end"/>
            </w:r>
          </w:p>
        </w:tc>
        <w:tc>
          <w:tcPr>
            <w:tcW w:w="1697" w:type="pct"/>
            <w:gridSpan w:val="3"/>
            <w:tcBorders>
              <w:top w:val="nil"/>
              <w:left w:val="nil"/>
              <w:bottom w:val="nil"/>
              <w:right w:val="single" w:sz="4" w:space="0" w:color="auto"/>
            </w:tcBorders>
          </w:tcPr>
          <w:p w:rsidR="00790508" w:rsidRPr="00790508" w:rsidRDefault="00790508" w:rsidP="00790508">
            <w:pPr>
              <w:spacing w:before="60" w:after="60"/>
              <w:ind w:right="-143"/>
              <w:rPr>
                <w:rFonts w:eastAsia="Times New Roman" w:cs="Times New Roman"/>
                <w:sz w:val="21"/>
                <w:szCs w:val="21"/>
                <w:lang w:eastAsia="en-US"/>
              </w:rPr>
            </w:pPr>
            <w:r w:rsidRPr="00790508">
              <w:rPr>
                <w:rFonts w:eastAsia="Times New Roman" w:cs="Times New Roman"/>
                <w:sz w:val="21"/>
                <w:szCs w:val="21"/>
                <w:lang w:eastAsia="en-US"/>
              </w:rPr>
              <w:t xml:space="preserve">Level of Risk: </w:t>
            </w:r>
            <w:r w:rsidRPr="00790508">
              <w:rPr>
                <w:rFonts w:eastAsia="Times New Roman" w:cs="Times New Roman"/>
                <w:color w:val="0000FF"/>
                <w:sz w:val="21"/>
                <w:szCs w:val="21"/>
                <w:lang w:eastAsia="en-US"/>
              </w:rPr>
              <w:fldChar w:fldCharType="begin">
                <w:ffData>
                  <w:name w:val="Text104"/>
                  <w:enabled/>
                  <w:calcOnExit w:val="0"/>
                  <w:textInput/>
                </w:ffData>
              </w:fldChar>
            </w:r>
            <w:r w:rsidRPr="00790508">
              <w:rPr>
                <w:rFonts w:eastAsia="Times New Roman" w:cs="Times New Roman"/>
                <w:color w:val="0000FF"/>
                <w:sz w:val="21"/>
                <w:szCs w:val="21"/>
                <w:lang w:eastAsia="en-US"/>
              </w:rPr>
              <w:instrText xml:space="preserve"> FORMTEXT </w:instrText>
            </w:r>
            <w:r w:rsidRPr="00790508">
              <w:rPr>
                <w:rFonts w:eastAsia="Times New Roman" w:cs="Times New Roman"/>
                <w:color w:val="0000FF"/>
                <w:sz w:val="21"/>
                <w:szCs w:val="21"/>
                <w:lang w:eastAsia="en-US"/>
              </w:rPr>
            </w:r>
            <w:r w:rsidRPr="00790508">
              <w:rPr>
                <w:rFonts w:eastAsia="Times New Roman" w:cs="Times New Roman"/>
                <w:color w:val="0000FF"/>
                <w:sz w:val="21"/>
                <w:szCs w:val="21"/>
                <w:lang w:eastAsia="en-US"/>
              </w:rPr>
              <w:fldChar w:fldCharType="separate"/>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noProof/>
                <w:color w:val="0000FF"/>
                <w:sz w:val="21"/>
                <w:szCs w:val="21"/>
                <w:lang w:eastAsia="en-US"/>
              </w:rPr>
              <w:t> </w:t>
            </w:r>
            <w:r w:rsidRPr="00790508">
              <w:rPr>
                <w:rFonts w:eastAsia="Times New Roman" w:cs="Times New Roman"/>
                <w:color w:val="0000FF"/>
                <w:sz w:val="21"/>
                <w:szCs w:val="21"/>
                <w:lang w:eastAsia="en-US"/>
              </w:rPr>
              <w:fldChar w:fldCharType="end"/>
            </w:r>
          </w:p>
        </w:tc>
      </w:tr>
      <w:tr w:rsidR="00790508" w:rsidRPr="00790508" w:rsidTr="00C178B2">
        <w:tc>
          <w:tcPr>
            <w:tcW w:w="5000" w:type="pct"/>
            <w:gridSpan w:val="11"/>
            <w:tcBorders>
              <w:top w:val="nil"/>
              <w:left w:val="single" w:sz="4" w:space="0" w:color="auto"/>
              <w:bottom w:val="nil"/>
              <w:right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b/>
                <w:lang w:eastAsia="en-US"/>
              </w:rPr>
              <w:t>If required</w:t>
            </w:r>
            <w:r w:rsidRPr="00790508">
              <w:rPr>
                <w:rFonts w:eastAsia="Times New Roman" w:cs="Times New Roman"/>
                <w:lang w:eastAsia="en-US"/>
              </w:rPr>
              <w:t xml:space="preserve">, for </w:t>
            </w:r>
            <w:r w:rsidRPr="00790508">
              <w:rPr>
                <w:rFonts w:eastAsia="Times New Roman" w:cs="Times New Roman"/>
                <w:b/>
                <w:lang w:eastAsia="en-US"/>
              </w:rPr>
              <w:t>Customised Mobile Commode</w:t>
            </w:r>
            <w:r w:rsidRPr="00790508">
              <w:rPr>
                <w:rFonts w:eastAsia="Times New Roman" w:cs="Times New Roman"/>
                <w:lang w:eastAsia="en-US"/>
              </w:rPr>
              <w:t xml:space="preserve"> </w:t>
            </w:r>
          </w:p>
        </w:tc>
      </w:tr>
      <w:tr w:rsidR="00790508" w:rsidRPr="00790508" w:rsidTr="00C178B2">
        <w:tc>
          <w:tcPr>
            <w:tcW w:w="2925" w:type="pct"/>
            <w:gridSpan w:val="6"/>
            <w:tcBorders>
              <w:top w:val="nil"/>
              <w:left w:val="single" w:sz="4" w:space="0" w:color="auto"/>
              <w:bottom w:val="nil"/>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Customised Mobile Commode Templates (as per product requirements)</w:t>
            </w:r>
          </w:p>
        </w:tc>
        <w:tc>
          <w:tcPr>
            <w:tcW w:w="216" w:type="pct"/>
            <w:tcBorders>
              <w:top w:val="nil"/>
              <w:left w:val="nil"/>
              <w:bottom w:val="nil"/>
              <w:right w:val="nil"/>
            </w:tcBorders>
          </w:tcPr>
          <w:p w:rsidR="00790508" w:rsidRPr="00790508" w:rsidRDefault="00790508" w:rsidP="00790508">
            <w:pPr>
              <w:spacing w:before="60" w:after="60"/>
              <w:rPr>
                <w:rFonts w:eastAsia="Times New Roman" w:cs="Times New Roman"/>
                <w:lang w:eastAsia="en-US"/>
              </w:rPr>
            </w:pPr>
            <w:r w:rsidRPr="00790508">
              <w:rPr>
                <w:rFonts w:ascii="MS Gothic" w:eastAsia="MS Gothic" w:hAnsi="MS Gothic" w:cs="Times New Roman" w:hint="eastAsia"/>
                <w:sz w:val="21"/>
                <w:szCs w:val="21"/>
                <w:lang w:eastAsia="en-US"/>
              </w:rPr>
              <w:t>☐</w:t>
            </w:r>
          </w:p>
        </w:tc>
        <w:tc>
          <w:tcPr>
            <w:tcW w:w="350" w:type="pct"/>
            <w:gridSpan w:val="2"/>
            <w:tcBorders>
              <w:top w:val="nil"/>
              <w:left w:val="nil"/>
              <w:bottom w:val="nil"/>
              <w:right w:val="nil"/>
            </w:tcBorders>
          </w:tcPr>
          <w:p w:rsidR="00790508" w:rsidRPr="00790508" w:rsidRDefault="00790508" w:rsidP="00790508">
            <w:pPr>
              <w:spacing w:before="60" w:after="60"/>
              <w:rPr>
                <w:rFonts w:eastAsia="Times New Roman" w:cs="Times New Roman"/>
                <w:lang w:eastAsia="en-US"/>
              </w:rPr>
            </w:pPr>
            <w:r w:rsidRPr="00790508">
              <w:rPr>
                <w:rFonts w:eastAsia="Times New Roman" w:cs="Times New Roman"/>
                <w:sz w:val="21"/>
                <w:szCs w:val="21"/>
                <w:lang w:eastAsia="en-US"/>
              </w:rPr>
              <w:t>Yes</w:t>
            </w:r>
          </w:p>
        </w:tc>
        <w:tc>
          <w:tcPr>
            <w:tcW w:w="200" w:type="pct"/>
            <w:tcBorders>
              <w:top w:val="nil"/>
              <w:left w:val="nil"/>
              <w:bottom w:val="nil"/>
              <w:right w:val="nil"/>
            </w:tcBorders>
          </w:tcPr>
          <w:p w:rsidR="00790508" w:rsidRPr="00790508" w:rsidRDefault="00790508" w:rsidP="00790508">
            <w:pPr>
              <w:spacing w:before="60" w:after="60"/>
              <w:rPr>
                <w:rFonts w:eastAsia="Times New Roman" w:cs="Times New Roman"/>
                <w:lang w:eastAsia="en-US"/>
              </w:rPr>
            </w:pPr>
            <w:r w:rsidRPr="00790508">
              <w:rPr>
                <w:rFonts w:ascii="MS Gothic" w:eastAsia="MS Gothic" w:hAnsi="MS Gothic" w:cs="Times New Roman" w:hint="eastAsia"/>
                <w:sz w:val="21"/>
                <w:szCs w:val="21"/>
                <w:lang w:eastAsia="en-US"/>
              </w:rPr>
              <w:t>☐</w:t>
            </w:r>
          </w:p>
        </w:tc>
        <w:tc>
          <w:tcPr>
            <w:tcW w:w="1309" w:type="pct"/>
            <w:tcBorders>
              <w:top w:val="nil"/>
              <w:left w:val="nil"/>
              <w:bottom w:val="nil"/>
              <w:right w:val="single" w:sz="4" w:space="0" w:color="auto"/>
            </w:tcBorders>
          </w:tcPr>
          <w:p w:rsidR="00790508" w:rsidRPr="00790508" w:rsidRDefault="00790508" w:rsidP="00790508">
            <w:pPr>
              <w:spacing w:before="60" w:after="60"/>
              <w:rPr>
                <w:rFonts w:eastAsia="Times New Roman" w:cs="Times New Roman"/>
                <w:lang w:eastAsia="en-US"/>
              </w:rPr>
            </w:pPr>
            <w:r w:rsidRPr="00790508">
              <w:rPr>
                <w:rFonts w:eastAsia="Times New Roman" w:cs="Times New Roman"/>
                <w:sz w:val="21"/>
                <w:szCs w:val="21"/>
                <w:lang w:eastAsia="en-US"/>
              </w:rPr>
              <w:t>No</w:t>
            </w:r>
          </w:p>
        </w:tc>
      </w:tr>
      <w:tr w:rsidR="00790508" w:rsidRPr="00790508" w:rsidTr="00C178B2">
        <w:tc>
          <w:tcPr>
            <w:tcW w:w="5000" w:type="pct"/>
            <w:gridSpan w:val="11"/>
            <w:tcBorders>
              <w:top w:val="nil"/>
              <w:bottom w:val="single" w:sz="4" w:space="0" w:color="auto"/>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Comment:</w:t>
            </w:r>
            <w:r w:rsidRPr="00790508">
              <w:rPr>
                <w:rFonts w:eastAsia="Times New Roman" w:cs="Times New Roman"/>
                <w:color w:val="0000FF"/>
                <w:lang w:eastAsia="en-US"/>
              </w:rPr>
              <w:t xml:space="preserve"> </w:t>
            </w:r>
            <w:r w:rsidRPr="00790508">
              <w:rPr>
                <w:rFonts w:eastAsia="Times New Roman" w:cs="Times New Roman"/>
                <w:color w:val="0000FF"/>
                <w:lang w:eastAsia="en-US"/>
              </w:rPr>
              <w:fldChar w:fldCharType="begin">
                <w:ffData>
                  <w:name w:val="Text110"/>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210"/>
        <w:gridCol w:w="2511"/>
        <w:gridCol w:w="287"/>
        <w:gridCol w:w="1480"/>
        <w:gridCol w:w="359"/>
        <w:gridCol w:w="3993"/>
      </w:tblGrid>
      <w:tr w:rsidR="00790508" w:rsidRPr="00790508" w:rsidTr="00762D30">
        <w:tc>
          <w:tcPr>
            <w:tcW w:w="5000" w:type="pct"/>
            <w:gridSpan w:val="7"/>
            <w:tcBorders>
              <w:top w:val="single" w:sz="4" w:space="0" w:color="auto"/>
            </w:tcBorders>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b/>
                <w:sz w:val="24"/>
                <w:szCs w:val="24"/>
                <w:lang w:eastAsia="en-US"/>
              </w:rPr>
              <w:t>9</w:t>
            </w:r>
            <w:r w:rsidRPr="00790508">
              <w:rPr>
                <w:rFonts w:eastAsia="Times New Roman" w:cs="Times New Roman"/>
                <w:b/>
                <w:sz w:val="24"/>
                <w:szCs w:val="24"/>
                <w:lang w:eastAsia="en-US"/>
              </w:rPr>
              <w:tab/>
              <w:t>Prescriber Details</w:t>
            </w:r>
          </w:p>
        </w:tc>
      </w:tr>
      <w:tr w:rsidR="00790508" w:rsidRPr="00790508" w:rsidTr="00790508">
        <w:tc>
          <w:tcPr>
            <w:tcW w:w="814" w:type="pct"/>
            <w:gridSpan w:val="2"/>
            <w:tcBorders>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Prescriber Name:</w:t>
            </w:r>
          </w:p>
        </w:tc>
        <w:tc>
          <w:tcPr>
            <w:tcW w:w="1218" w:type="pct"/>
            <w:tcBorders>
              <w:lef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color w:val="0000FF"/>
                <w:lang w:eastAsia="en-US"/>
              </w:rPr>
              <w:fldChar w:fldCharType="begin">
                <w:ffData>
                  <w:name w:val="Text55"/>
                  <w:enabled/>
                  <w:calcOnExit w:val="0"/>
                  <w:textInput/>
                </w:ffData>
              </w:fldChar>
            </w:r>
            <w:bookmarkStart w:id="3" w:name="Text55"/>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bookmarkEnd w:id="3"/>
          </w:p>
        </w:tc>
        <w:tc>
          <w:tcPr>
            <w:tcW w:w="1031" w:type="pct"/>
            <w:gridSpan w:val="3"/>
            <w:tcBorders>
              <w:right w:val="nil"/>
            </w:tcBorders>
            <w:shd w:val="clear" w:color="auto" w:fill="auto"/>
          </w:tcPr>
          <w:p w:rsidR="00790508" w:rsidRPr="00790508" w:rsidRDefault="00790508" w:rsidP="00790508">
            <w:pPr>
              <w:spacing w:before="60" w:after="60"/>
              <w:rPr>
                <w:rFonts w:eastAsia="Times New Roman" w:cs="Times New Roman"/>
                <w:lang w:eastAsia="en-US"/>
              </w:rPr>
            </w:pPr>
            <w:r w:rsidRPr="00790508">
              <w:rPr>
                <w:rFonts w:eastAsia="Times New Roman" w:cs="Times New Roman"/>
                <w:lang w:eastAsia="en-US"/>
              </w:rPr>
              <w:t>Approved Prescriber No.:</w:t>
            </w:r>
          </w:p>
        </w:tc>
        <w:tc>
          <w:tcPr>
            <w:tcW w:w="1937" w:type="pct"/>
            <w:tcBorders>
              <w:left w:val="nil"/>
            </w:tcBorders>
            <w:shd w:val="clear" w:color="auto" w:fill="auto"/>
          </w:tcPr>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color w:val="0000FF"/>
                <w:lang w:eastAsia="en-US"/>
              </w:rPr>
              <w:fldChar w:fldCharType="begin">
                <w:ffData>
                  <w:name w:val="Text55"/>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5000" w:type="pct"/>
            <w:gridSpan w:val="7"/>
            <w:tcBorders>
              <w:bottom w:val="nil"/>
            </w:tcBorders>
            <w:shd w:val="clear" w:color="auto" w:fill="auto"/>
          </w:tcPr>
          <w:p w:rsidR="00790508" w:rsidRPr="00790508" w:rsidRDefault="00790508" w:rsidP="00790508">
            <w:pPr>
              <w:ind w:left="432" w:hanging="432"/>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ab/>
              <w:t xml:space="preserve">I declare that I am an Approved Prescriber of the appropriate level to prescribe this equipment according to the  TEP Clinical Guidelines and TEP Professional Criteria for Approved Prescribers. </w:t>
            </w:r>
          </w:p>
          <w:p w:rsidR="00790508" w:rsidRPr="00790508" w:rsidRDefault="00790508" w:rsidP="00790508">
            <w:pPr>
              <w:ind w:left="432" w:hanging="432"/>
              <w:rPr>
                <w:rFonts w:eastAsia="Times New Roman" w:cs="Times New Roman"/>
                <w:b/>
                <w:lang w:eastAsia="en-US"/>
              </w:rPr>
            </w:pPr>
            <w:r w:rsidRPr="00790508">
              <w:rPr>
                <w:rFonts w:eastAsia="Times New Roman" w:cs="Times New Roman"/>
                <w:b/>
                <w:lang w:eastAsia="en-US"/>
              </w:rPr>
              <w:t>OR</w:t>
            </w:r>
          </w:p>
          <w:p w:rsidR="00790508" w:rsidRPr="00790508" w:rsidRDefault="00790508" w:rsidP="00790508">
            <w:pPr>
              <w:ind w:left="432" w:hanging="432"/>
              <w:rPr>
                <w:rFonts w:eastAsia="Times New Roman" w:cs="Times New Roman"/>
                <w:lang w:eastAsia="en-US"/>
              </w:rPr>
            </w:pPr>
            <w:r w:rsidRPr="00790508">
              <w:rPr>
                <w:rFonts w:ascii="MS Gothic" w:eastAsia="MS Gothic" w:hAnsi="MS Gothic" w:cs="Times New Roman" w:hint="eastAsia"/>
                <w:lang w:eastAsia="en-US"/>
              </w:rPr>
              <w:t>☐</w:t>
            </w:r>
            <w:r w:rsidRPr="00790508">
              <w:rPr>
                <w:rFonts w:eastAsia="Times New Roman" w:cs="Times New Roman"/>
                <w:lang w:eastAsia="en-US"/>
              </w:rPr>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790508" w:rsidRPr="00790508" w:rsidTr="00790508">
        <w:tc>
          <w:tcPr>
            <w:tcW w:w="2171" w:type="pct"/>
            <w:gridSpan w:val="4"/>
            <w:tcBorders>
              <w:top w:val="nil"/>
              <w:bottom w:val="single" w:sz="4" w:space="0" w:color="auto"/>
              <w:right w:val="nil"/>
            </w:tcBorders>
            <w:shd w:val="clear" w:color="auto" w:fill="auto"/>
          </w:tcPr>
          <w:p w:rsidR="00790508" w:rsidRPr="00790508" w:rsidRDefault="00790508" w:rsidP="00790508">
            <w:pPr>
              <w:spacing w:before="360" w:after="60"/>
              <w:rPr>
                <w:rFonts w:eastAsia="Times New Roman" w:cs="Times New Roman"/>
                <w:lang w:eastAsia="en-US"/>
              </w:rPr>
            </w:pPr>
            <w:r w:rsidRPr="00790508">
              <w:rPr>
                <w:rFonts w:eastAsia="Times New Roman" w:cs="Times New Roman"/>
                <w:lang w:eastAsia="en-US"/>
              </w:rPr>
              <w:t xml:space="preserve">Signature: </w:t>
            </w:r>
          </w:p>
        </w:tc>
        <w:tc>
          <w:tcPr>
            <w:tcW w:w="2829" w:type="pct"/>
            <w:gridSpan w:val="3"/>
            <w:tcBorders>
              <w:top w:val="nil"/>
              <w:left w:val="nil"/>
              <w:bottom w:val="single" w:sz="4" w:space="0" w:color="auto"/>
            </w:tcBorders>
            <w:shd w:val="clear" w:color="auto" w:fill="auto"/>
          </w:tcPr>
          <w:p w:rsidR="00790508" w:rsidRPr="00790508" w:rsidRDefault="00790508" w:rsidP="00790508">
            <w:pPr>
              <w:spacing w:before="360" w:after="60"/>
              <w:rPr>
                <w:rFonts w:eastAsia="Times New Roman" w:cs="Times New Roman"/>
                <w:lang w:eastAsia="en-US"/>
              </w:rPr>
            </w:pPr>
            <w:r w:rsidRPr="00790508">
              <w:rPr>
                <w:rFonts w:eastAsia="Times New Roman" w:cs="Times New Roman"/>
                <w:lang w:eastAsia="en-US"/>
              </w:rPr>
              <w:t xml:space="preserve">Date: </w:t>
            </w:r>
            <w:r w:rsidRPr="00790508">
              <w:rPr>
                <w:rFonts w:eastAsia="Times New Roman" w:cs="Times New Roman"/>
                <w:color w:val="0000FF"/>
                <w:lang w:eastAsia="en-US"/>
              </w:rPr>
              <w:fldChar w:fldCharType="begin">
                <w:ffData>
                  <w:name w:val="Text73"/>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Text73"/>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
                  <w:enabled/>
                  <w:calcOnExit w:val="0"/>
                  <w:textInput>
                    <w:maxLength w:val="4"/>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712" w:type="pct"/>
            <w:tcBorders>
              <w:bottom w:val="single" w:sz="4"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Qualification:</w:t>
            </w:r>
          </w:p>
        </w:tc>
        <w:tc>
          <w:tcPr>
            <w:tcW w:w="1459" w:type="pct"/>
            <w:gridSpan w:val="3"/>
            <w:tcBorders>
              <w:left w:val="nil"/>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57"/>
                  <w:enabled/>
                  <w:calcOnExit w:val="0"/>
                  <w:textInput/>
                </w:ffData>
              </w:fldChar>
            </w:r>
            <w:bookmarkStart w:id="4" w:name="Text57"/>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bookmarkEnd w:id="4"/>
          </w:p>
        </w:tc>
        <w:tc>
          <w:tcPr>
            <w:tcW w:w="718" w:type="pct"/>
            <w:tcBorders>
              <w:bottom w:val="single" w:sz="4"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Email:</w:t>
            </w:r>
          </w:p>
        </w:tc>
        <w:tc>
          <w:tcPr>
            <w:tcW w:w="2111" w:type="pct"/>
            <w:gridSpan w:val="2"/>
            <w:tcBorders>
              <w:left w:val="nil"/>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60"/>
                  <w:enabled/>
                  <w:calcOnExit w:val="0"/>
                  <w:textInput/>
                </w:ffData>
              </w:fldChar>
            </w:r>
            <w:bookmarkStart w:id="5" w:name="Text60"/>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bookmarkEnd w:id="5"/>
          </w:p>
        </w:tc>
      </w:tr>
      <w:tr w:rsidR="00790508" w:rsidRPr="00790508" w:rsidTr="00790508">
        <w:tc>
          <w:tcPr>
            <w:tcW w:w="712" w:type="pct"/>
            <w:tcBorders>
              <w:bottom w:val="single" w:sz="2"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Work Unit:</w:t>
            </w:r>
          </w:p>
        </w:tc>
        <w:tc>
          <w:tcPr>
            <w:tcW w:w="1459" w:type="pct"/>
            <w:gridSpan w:val="3"/>
            <w:tcBorders>
              <w:left w:val="nil"/>
              <w:bottom w:val="single" w:sz="2"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58"/>
                  <w:enabled/>
                  <w:calcOnExit w:val="0"/>
                  <w:textInput/>
                </w:ffData>
              </w:fldChar>
            </w:r>
            <w:bookmarkStart w:id="6" w:name="Text58"/>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bookmarkEnd w:id="6"/>
          </w:p>
        </w:tc>
        <w:tc>
          <w:tcPr>
            <w:tcW w:w="718" w:type="pct"/>
            <w:tcBorders>
              <w:bottom w:val="single" w:sz="2"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Contact Number:</w:t>
            </w:r>
          </w:p>
        </w:tc>
        <w:tc>
          <w:tcPr>
            <w:tcW w:w="2111" w:type="pct"/>
            <w:gridSpan w:val="2"/>
            <w:tcBorders>
              <w:left w:val="nil"/>
              <w:bottom w:val="single" w:sz="2"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60"/>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252"/>
        <w:gridCol w:w="1804"/>
        <w:gridCol w:w="1137"/>
        <w:gridCol w:w="1928"/>
        <w:gridCol w:w="2824"/>
      </w:tblGrid>
      <w:tr w:rsidR="00790508" w:rsidRPr="00790508" w:rsidTr="00762D30">
        <w:tc>
          <w:tcPr>
            <w:tcW w:w="5000" w:type="pct"/>
            <w:gridSpan w:val="6"/>
            <w:tcBorders>
              <w:top w:val="single" w:sz="2" w:space="0" w:color="auto"/>
              <w:bottom w:val="single" w:sz="2" w:space="0" w:color="auto"/>
            </w:tcBorders>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lang w:eastAsia="en-US"/>
              </w:rPr>
              <w:br w:type="page"/>
            </w:r>
            <w:r w:rsidRPr="00790508">
              <w:rPr>
                <w:rFonts w:eastAsia="Times New Roman" w:cs="Times New Roman"/>
                <w:b/>
                <w:sz w:val="24"/>
                <w:szCs w:val="24"/>
                <w:lang w:eastAsia="en-US"/>
              </w:rPr>
              <w:t>10.</w:t>
            </w:r>
            <w:r w:rsidRPr="00790508">
              <w:rPr>
                <w:rFonts w:eastAsia="Times New Roman" w:cs="Times New Roman"/>
                <w:b/>
                <w:sz w:val="24"/>
                <w:szCs w:val="24"/>
                <w:lang w:eastAsia="en-US"/>
              </w:rPr>
              <w:tab/>
              <w:t>Endorsement</w:t>
            </w:r>
            <w:r w:rsidRPr="00790508">
              <w:rPr>
                <w:rFonts w:eastAsia="Times New Roman" w:cs="Times New Roman"/>
                <w:b/>
                <w:smallCaps/>
                <w:sz w:val="26"/>
                <w:szCs w:val="26"/>
                <w:lang w:eastAsia="en-US"/>
              </w:rPr>
              <w:t xml:space="preserve"> </w:t>
            </w:r>
            <w:r w:rsidRPr="00790508">
              <w:rPr>
                <w:rFonts w:eastAsia="Times New Roman" w:cs="Times New Roman"/>
                <w:sz w:val="18"/>
                <w:szCs w:val="18"/>
                <w:lang w:eastAsia="en-US"/>
              </w:rPr>
              <w:t>(As required)</w:t>
            </w:r>
          </w:p>
        </w:tc>
      </w:tr>
      <w:tr w:rsidR="00790508" w:rsidRPr="00790508" w:rsidTr="00790508">
        <w:tc>
          <w:tcPr>
            <w:tcW w:w="2141" w:type="pct"/>
            <w:gridSpan w:val="3"/>
            <w:tcBorders>
              <w:top w:val="single" w:sz="2"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Endorsed by Approved Prescriber Name:</w:t>
            </w:r>
          </w:p>
        </w:tc>
        <w:tc>
          <w:tcPr>
            <w:tcW w:w="2859" w:type="pct"/>
            <w:gridSpan w:val="3"/>
            <w:tcBorders>
              <w:top w:val="single" w:sz="2" w:space="0" w:color="auto"/>
              <w:left w:val="nil"/>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98"/>
                  <w:enabled/>
                  <w:calcOnExit w:val="0"/>
                  <w:textInput/>
                </w:ffData>
              </w:fldChar>
            </w:r>
            <w:bookmarkStart w:id="7" w:name="Text98"/>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bookmarkEnd w:id="7"/>
          </w:p>
        </w:tc>
      </w:tr>
      <w:tr w:rsidR="00790508" w:rsidRPr="00790508" w:rsidTr="00790508">
        <w:tc>
          <w:tcPr>
            <w:tcW w:w="1265" w:type="pct"/>
            <w:gridSpan w:val="2"/>
            <w:tcBorders>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Approved Prescriber No:</w:t>
            </w:r>
          </w:p>
        </w:tc>
        <w:tc>
          <w:tcPr>
            <w:tcW w:w="1428" w:type="pct"/>
            <w:gridSpan w:val="2"/>
            <w:tcBorders>
              <w:lef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98"/>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c>
          <w:tcPr>
            <w:tcW w:w="936" w:type="pct"/>
            <w:tcBorders>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Qualification:</w:t>
            </w:r>
          </w:p>
        </w:tc>
        <w:tc>
          <w:tcPr>
            <w:tcW w:w="1371" w:type="pct"/>
            <w:tcBorders>
              <w:lef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98"/>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657" w:type="pct"/>
            <w:tcBorders>
              <w:bottom w:val="single" w:sz="4"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Work Unit:</w:t>
            </w:r>
          </w:p>
        </w:tc>
        <w:tc>
          <w:tcPr>
            <w:tcW w:w="2035" w:type="pct"/>
            <w:gridSpan w:val="3"/>
            <w:tcBorders>
              <w:left w:val="nil"/>
              <w:bottom w:val="single" w:sz="4" w:space="0" w:color="auto"/>
            </w:tcBorders>
            <w:shd w:val="clear" w:color="auto" w:fill="auto"/>
          </w:tcPr>
          <w:p w:rsidR="00790508" w:rsidRPr="00790508" w:rsidRDefault="00790508" w:rsidP="00790508">
            <w:pPr>
              <w:rPr>
                <w:rFonts w:eastAsia="Times New Roman" w:cs="Times New Roman"/>
                <w:color w:val="0000FF"/>
                <w:lang w:eastAsia="en-US"/>
              </w:rPr>
            </w:pPr>
            <w:r w:rsidRPr="00790508">
              <w:rPr>
                <w:rFonts w:eastAsia="Times New Roman" w:cs="Times New Roman"/>
                <w:color w:val="0000FF"/>
                <w:lang w:eastAsia="en-US"/>
              </w:rPr>
              <w:fldChar w:fldCharType="begin">
                <w:ffData>
                  <w:name w:val="Text101"/>
                  <w:enabled/>
                  <w:calcOnExit w:val="0"/>
                  <w:textInput/>
                </w:ffData>
              </w:fldChar>
            </w:r>
            <w:bookmarkStart w:id="8" w:name="Text101"/>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bookmarkEnd w:id="8"/>
          </w:p>
        </w:tc>
        <w:tc>
          <w:tcPr>
            <w:tcW w:w="936" w:type="pct"/>
            <w:tcBorders>
              <w:bottom w:val="single" w:sz="4"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Contact Number:</w:t>
            </w:r>
          </w:p>
        </w:tc>
        <w:tc>
          <w:tcPr>
            <w:tcW w:w="1371" w:type="pct"/>
            <w:tcBorders>
              <w:left w:val="nil"/>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98"/>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657" w:type="pct"/>
            <w:tcBorders>
              <w:bottom w:val="single" w:sz="4" w:space="0" w:color="auto"/>
              <w:right w:val="nil"/>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Email:</w:t>
            </w:r>
          </w:p>
        </w:tc>
        <w:tc>
          <w:tcPr>
            <w:tcW w:w="4343" w:type="pct"/>
            <w:gridSpan w:val="5"/>
            <w:tcBorders>
              <w:left w:val="nil"/>
              <w:bottom w:val="single" w:sz="4" w:space="0" w:color="auto"/>
            </w:tcBorders>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color w:val="0000FF"/>
                <w:lang w:eastAsia="en-US"/>
              </w:rPr>
              <w:fldChar w:fldCharType="begin">
                <w:ffData>
                  <w:name w:val="Text98"/>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r w:rsidR="00790508" w:rsidRPr="00790508" w:rsidTr="00790508">
        <w:tc>
          <w:tcPr>
            <w:tcW w:w="5000" w:type="pct"/>
            <w:gridSpan w:val="6"/>
            <w:tcBorders>
              <w:bottom w:val="nil"/>
            </w:tcBorders>
            <w:shd w:val="clear" w:color="auto" w:fill="auto"/>
          </w:tcPr>
          <w:p w:rsidR="00790508" w:rsidRPr="00790508" w:rsidRDefault="00305C2F" w:rsidP="00790508">
            <w:pPr>
              <w:tabs>
                <w:tab w:val="left" w:pos="432"/>
              </w:tabs>
              <w:ind w:left="432" w:hanging="432"/>
              <w:rPr>
                <w:rFonts w:eastAsia="Times New Roman" w:cs="Times New Roman"/>
                <w:lang w:eastAsia="en-US"/>
              </w:rPr>
            </w:pPr>
            <w:sdt>
              <w:sdtPr>
                <w:rPr>
                  <w:rFonts w:eastAsia="Times New Roman" w:cs="Times New Roman"/>
                  <w:lang w:eastAsia="en-US"/>
                </w:rPr>
                <w:id w:val="-370451784"/>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ab/>
              <w:t>I endorse this prescription which has been completed by the above Approved Prescriber and acknowledge that all necessary assessments and clinical considerations have been completed and that the prescription is appropriate to the client.</w:t>
            </w:r>
          </w:p>
        </w:tc>
      </w:tr>
      <w:tr w:rsidR="00790508" w:rsidRPr="00790508" w:rsidTr="00790508">
        <w:tc>
          <w:tcPr>
            <w:tcW w:w="2693" w:type="pct"/>
            <w:gridSpan w:val="4"/>
            <w:tcBorders>
              <w:top w:val="nil"/>
              <w:right w:val="nil"/>
            </w:tcBorders>
            <w:shd w:val="clear" w:color="auto" w:fill="auto"/>
          </w:tcPr>
          <w:p w:rsidR="00790508" w:rsidRPr="00790508" w:rsidRDefault="00790508" w:rsidP="00790508">
            <w:pPr>
              <w:spacing w:before="360" w:after="60"/>
              <w:rPr>
                <w:rFonts w:eastAsia="Times New Roman" w:cs="Times New Roman"/>
                <w:lang w:eastAsia="en-US"/>
              </w:rPr>
            </w:pPr>
            <w:r w:rsidRPr="00790508">
              <w:rPr>
                <w:rFonts w:eastAsia="Times New Roman" w:cs="Times New Roman"/>
                <w:lang w:eastAsia="en-US"/>
              </w:rPr>
              <w:t xml:space="preserve">Signature: </w:t>
            </w:r>
          </w:p>
        </w:tc>
        <w:tc>
          <w:tcPr>
            <w:tcW w:w="2307" w:type="pct"/>
            <w:gridSpan w:val="2"/>
            <w:tcBorders>
              <w:top w:val="nil"/>
              <w:left w:val="nil"/>
            </w:tcBorders>
            <w:shd w:val="clear" w:color="auto" w:fill="auto"/>
          </w:tcPr>
          <w:p w:rsidR="00790508" w:rsidRPr="00790508" w:rsidRDefault="00790508" w:rsidP="00790508">
            <w:pPr>
              <w:spacing w:before="360" w:after="60"/>
              <w:rPr>
                <w:rFonts w:eastAsia="Times New Roman" w:cs="Times New Roman"/>
                <w:lang w:eastAsia="en-US"/>
              </w:rPr>
            </w:pPr>
            <w:r w:rsidRPr="00790508">
              <w:rPr>
                <w:rFonts w:eastAsia="Times New Roman" w:cs="Times New Roman"/>
                <w:lang w:eastAsia="en-US"/>
              </w:rPr>
              <w:t xml:space="preserve">Date: </w:t>
            </w:r>
            <w:r w:rsidRPr="00790508">
              <w:rPr>
                <w:rFonts w:eastAsia="Times New Roman" w:cs="Times New Roman"/>
                <w:color w:val="0000FF"/>
                <w:lang w:eastAsia="en-US"/>
              </w:rPr>
              <w:fldChar w:fldCharType="begin">
                <w:ffData>
                  <w:name w:val="Text73"/>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Text73"/>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
                  <w:enabled/>
                  <w:calcOnExit w:val="0"/>
                  <w:textInput>
                    <w:maxLength w:val="4"/>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t> </w:t>
            </w:r>
            <w:r w:rsidRPr="00790508">
              <w:rPr>
                <w:rFonts w:eastAsia="Times New Roman" w:cs="Times New Roman"/>
                <w:color w:val="0000FF"/>
                <w:lang w:eastAsia="en-US"/>
              </w:rPr>
              <w:fldChar w:fldCharType="end"/>
            </w:r>
          </w:p>
        </w:tc>
      </w:tr>
    </w:tbl>
    <w:p w:rsidR="00790508" w:rsidRDefault="00790508" w:rsidP="00790508">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37"/>
        <w:gridCol w:w="5185"/>
      </w:tblGrid>
      <w:tr w:rsidR="00790508" w:rsidRPr="00790508" w:rsidTr="00762D30">
        <w:tc>
          <w:tcPr>
            <w:tcW w:w="5000" w:type="pct"/>
            <w:gridSpan w:val="3"/>
            <w:shd w:val="clear" w:color="auto" w:fill="1F1F5F"/>
          </w:tcPr>
          <w:p w:rsidR="00790508" w:rsidRPr="00790508" w:rsidRDefault="00790508" w:rsidP="00790508">
            <w:pPr>
              <w:tabs>
                <w:tab w:val="left" w:pos="432"/>
              </w:tabs>
              <w:spacing w:before="60" w:after="60"/>
              <w:ind w:left="431" w:hanging="431"/>
              <w:rPr>
                <w:rFonts w:eastAsia="Times New Roman" w:cs="Times New Roman"/>
                <w:b/>
                <w:smallCaps/>
                <w:sz w:val="26"/>
                <w:szCs w:val="26"/>
                <w:lang w:eastAsia="en-US"/>
              </w:rPr>
            </w:pPr>
            <w:r w:rsidRPr="00790508">
              <w:rPr>
                <w:rFonts w:eastAsia="Times New Roman" w:cs="Times New Roman"/>
                <w:b/>
                <w:sz w:val="24"/>
                <w:szCs w:val="24"/>
                <w:lang w:eastAsia="en-US"/>
              </w:rPr>
              <w:t>TEP Clinical Approval</w:t>
            </w:r>
            <w:r w:rsidRPr="00790508">
              <w:rPr>
                <w:rFonts w:eastAsia="Times New Roman" w:cs="Times New Roman"/>
                <w:b/>
                <w:smallCaps/>
                <w:sz w:val="26"/>
                <w:szCs w:val="26"/>
                <w:lang w:eastAsia="en-US"/>
              </w:rPr>
              <w:t xml:space="preserve"> </w:t>
            </w:r>
            <w:r w:rsidRPr="00790508">
              <w:rPr>
                <w:rFonts w:eastAsia="Times New Roman" w:cs="Times New Roman"/>
                <w:sz w:val="18"/>
                <w:szCs w:val="18"/>
                <w:lang w:eastAsia="en-US"/>
              </w:rPr>
              <w:t>(Offic</w:t>
            </w:r>
            <w:r w:rsidRPr="00790508">
              <w:rPr>
                <w:rFonts w:eastAsia="Times New Roman" w:cs="Times New Roman"/>
                <w:sz w:val="18"/>
                <w:szCs w:val="18"/>
                <w:shd w:val="clear" w:color="auto" w:fill="C0C0C0"/>
                <w:lang w:eastAsia="en-US"/>
              </w:rPr>
              <w:t>e</w:t>
            </w:r>
            <w:r w:rsidRPr="00790508">
              <w:rPr>
                <w:rFonts w:eastAsia="Times New Roman" w:cs="Times New Roman"/>
                <w:sz w:val="18"/>
                <w:szCs w:val="18"/>
                <w:lang w:eastAsia="en-US"/>
              </w:rPr>
              <w:t xml:space="preserve"> use only)</w:t>
            </w:r>
          </w:p>
        </w:tc>
      </w:tr>
      <w:tr w:rsidR="00790508" w:rsidRPr="00790508" w:rsidTr="00C178B2">
        <w:tc>
          <w:tcPr>
            <w:tcW w:w="5000" w:type="pct"/>
            <w:gridSpan w:val="3"/>
            <w:shd w:val="clear" w:color="auto" w:fill="auto"/>
          </w:tcPr>
          <w:p w:rsidR="00790508" w:rsidRPr="00790508" w:rsidRDefault="00790508" w:rsidP="00790508">
            <w:pPr>
              <w:spacing w:before="60" w:after="60"/>
              <w:ind w:right="-28"/>
              <w:rPr>
                <w:rFonts w:eastAsia="Times New Roman" w:cs="Times New Roman"/>
                <w:sz w:val="18"/>
                <w:szCs w:val="18"/>
                <w:lang w:eastAsia="en-US"/>
              </w:rPr>
            </w:pPr>
            <w:r w:rsidRPr="00790508">
              <w:rPr>
                <w:rFonts w:eastAsia="Times New Roman" w:cs="Arial"/>
                <w:szCs w:val="24"/>
                <w:lang w:eastAsia="en-US"/>
              </w:rPr>
              <w:t xml:space="preserve">Approved Prescriber registration confirmed? </w:t>
            </w:r>
            <w:sdt>
              <w:sdtPr>
                <w:rPr>
                  <w:rFonts w:eastAsia="Times New Roman" w:cs="Arial"/>
                  <w:szCs w:val="24"/>
                  <w:lang w:eastAsia="en-US"/>
                </w:rPr>
                <w:id w:val="-1017076728"/>
                <w14:checkbox>
                  <w14:checked w14:val="0"/>
                  <w14:checkedState w14:val="2612" w14:font="MS Gothic"/>
                  <w14:uncheckedState w14:val="2610" w14:font="MS Gothic"/>
                </w14:checkbox>
              </w:sdtPr>
              <w:sdtEndPr/>
              <w:sdtContent>
                <w:r w:rsidRPr="00790508">
                  <w:rPr>
                    <w:rFonts w:ascii="Segoe UI Symbol" w:eastAsia="Times New Roman" w:hAnsi="Segoe UI Symbol" w:cs="Segoe UI Symbol"/>
                    <w:szCs w:val="24"/>
                    <w:lang w:eastAsia="en-US"/>
                  </w:rPr>
                  <w:t>☐</w:t>
                </w:r>
              </w:sdtContent>
            </w:sdt>
            <w:r w:rsidRPr="00790508">
              <w:rPr>
                <w:rFonts w:eastAsia="Times New Roman" w:cs="Arial"/>
                <w:szCs w:val="24"/>
                <w:lang w:eastAsia="en-US"/>
              </w:rPr>
              <w:t xml:space="preserve"> </w:t>
            </w:r>
            <w:r w:rsidRPr="00790508">
              <w:rPr>
                <w:rFonts w:eastAsia="Times New Roman" w:cs="Times New Roman"/>
                <w:lang w:eastAsia="en-US"/>
              </w:rPr>
              <w:t xml:space="preserve">Yes     </w:t>
            </w:r>
            <w:sdt>
              <w:sdtPr>
                <w:rPr>
                  <w:rFonts w:eastAsia="Times New Roman" w:cs="Times New Roman"/>
                  <w:lang w:eastAsia="en-US"/>
                </w:rPr>
                <w:id w:val="-369603710"/>
                <w14:checkbox>
                  <w14:checked w14:val="0"/>
                  <w14:checkedState w14:val="2612" w14:font="MS Gothic"/>
                  <w14:uncheckedState w14:val="2610" w14:font="MS Gothic"/>
                </w14:checkbox>
              </w:sdtPr>
              <w:sdtEndPr/>
              <w:sdtContent>
                <w:r w:rsidRPr="00790508">
                  <w:rPr>
                    <w:rFonts w:ascii="Segoe UI Symbol" w:eastAsia="Times New Roman" w:hAnsi="Segoe UI Symbol" w:cs="Segoe UI Symbol"/>
                    <w:lang w:eastAsia="en-US"/>
                  </w:rPr>
                  <w:t>☐</w:t>
                </w:r>
              </w:sdtContent>
            </w:sdt>
            <w:r w:rsidRPr="00790508">
              <w:rPr>
                <w:rFonts w:eastAsia="Times New Roman" w:cs="Times New Roman"/>
                <w:lang w:eastAsia="en-US"/>
              </w:rPr>
              <w:t xml:space="preserve"> No  </w:t>
            </w:r>
            <w:r w:rsidRPr="00790508">
              <w:rPr>
                <w:rFonts w:eastAsia="Times New Roman" w:cs="Arial"/>
                <w:i/>
                <w:lang w:eastAsia="en-US"/>
              </w:rPr>
              <w:t>If No, contact prescriber</w:t>
            </w:r>
            <w:r w:rsidRPr="00790508">
              <w:rPr>
                <w:rFonts w:eastAsia="Times New Roman" w:cs="Times New Roman"/>
                <w:sz w:val="18"/>
                <w:szCs w:val="18"/>
                <w:lang w:eastAsia="en-US"/>
              </w:rPr>
              <w:t xml:space="preserve"> </w:t>
            </w:r>
          </w:p>
          <w:p w:rsidR="00790508" w:rsidRPr="00790508" w:rsidRDefault="00790508" w:rsidP="00790508">
            <w:pPr>
              <w:spacing w:before="60" w:after="60"/>
              <w:rPr>
                <w:rFonts w:eastAsia="Times New Roman" w:cs="Times New Roman"/>
                <w:color w:val="0000FF"/>
                <w:lang w:eastAsia="en-US"/>
              </w:rPr>
            </w:pPr>
            <w:r w:rsidRPr="00790508">
              <w:rPr>
                <w:rFonts w:eastAsia="Times New Roman" w:cs="Times New Roman"/>
                <w:sz w:val="18"/>
                <w:szCs w:val="18"/>
                <w:lang w:eastAsia="en-US"/>
              </w:rPr>
              <w:t xml:space="preserve">AP Number format: </w:t>
            </w:r>
            <w:proofErr w:type="spellStart"/>
            <w:r w:rsidRPr="00790508">
              <w:rPr>
                <w:rFonts w:eastAsia="Times New Roman" w:cs="Times New Roman"/>
                <w:sz w:val="18"/>
                <w:szCs w:val="18"/>
                <w:lang w:eastAsia="en-US"/>
              </w:rPr>
              <w:t>TEPAdmin</w:t>
            </w:r>
            <w:proofErr w:type="spellEnd"/>
            <w:r w:rsidRPr="00790508">
              <w:rPr>
                <w:rFonts w:eastAsia="Times New Roman" w:cs="Times New Roman"/>
                <w:sz w:val="18"/>
                <w:szCs w:val="18"/>
                <w:lang w:eastAsia="en-US"/>
              </w:rPr>
              <w:t xml:space="preserve"> Number - Level and Equip Type - Level and Equip Type </w:t>
            </w:r>
            <w:proofErr w:type="spellStart"/>
            <w:r w:rsidRPr="00790508">
              <w:rPr>
                <w:rFonts w:eastAsia="Times New Roman" w:cs="Times New Roman"/>
                <w:sz w:val="18"/>
                <w:szCs w:val="18"/>
                <w:lang w:eastAsia="en-US"/>
              </w:rPr>
              <w:t>eg</w:t>
            </w:r>
            <w:proofErr w:type="spellEnd"/>
            <w:r w:rsidRPr="00790508">
              <w:rPr>
                <w:rFonts w:eastAsia="Times New Roman" w:cs="Times New Roman"/>
                <w:sz w:val="18"/>
                <w:szCs w:val="18"/>
                <w:lang w:eastAsia="en-US"/>
              </w:rPr>
              <w:t>. 52-G1SPMW-G2V</w:t>
            </w:r>
          </w:p>
        </w:tc>
      </w:tr>
      <w:tr w:rsidR="00790508" w:rsidRPr="00790508" w:rsidTr="00C178B2">
        <w:tc>
          <w:tcPr>
            <w:tcW w:w="2485" w:type="pct"/>
            <w:gridSpan w:val="2"/>
            <w:shd w:val="clear" w:color="auto" w:fill="auto"/>
          </w:tcPr>
          <w:p w:rsidR="00790508" w:rsidRPr="00790508" w:rsidRDefault="00305C2F" w:rsidP="00790508">
            <w:pPr>
              <w:rPr>
                <w:rFonts w:eastAsia="Times New Roman" w:cs="Times New Roman"/>
                <w:b/>
                <w:sz w:val="18"/>
                <w:szCs w:val="18"/>
                <w:lang w:eastAsia="en-US"/>
              </w:rPr>
            </w:pPr>
            <w:sdt>
              <w:sdtPr>
                <w:rPr>
                  <w:rFonts w:eastAsia="Times New Roman" w:cs="Times New Roman"/>
                  <w:lang w:eastAsia="en-US"/>
                </w:rPr>
                <w:id w:val="-1871365906"/>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 xml:space="preserve"> </w:t>
            </w:r>
            <w:r w:rsidR="00790508" w:rsidRPr="00790508">
              <w:rPr>
                <w:rFonts w:eastAsia="Times New Roman" w:cs="Times New Roman"/>
                <w:b/>
                <w:lang w:eastAsia="en-US"/>
              </w:rPr>
              <w:t xml:space="preserve">Approved </w:t>
            </w:r>
            <w:r w:rsidR="00241653">
              <w:rPr>
                <w:rFonts w:eastAsia="Times New Roman" w:cs="Times New Roman"/>
                <w:sz w:val="18"/>
                <w:szCs w:val="18"/>
                <w:lang w:eastAsia="en-US"/>
              </w:rPr>
              <w:t>(Pending T</w:t>
            </w:r>
            <w:r w:rsidR="00790508" w:rsidRPr="00790508">
              <w:rPr>
                <w:rFonts w:eastAsia="Times New Roman" w:cs="Times New Roman"/>
                <w:sz w:val="18"/>
                <w:szCs w:val="18"/>
                <w:lang w:eastAsia="en-US"/>
              </w:rPr>
              <w:t>EP Cost Centre Manager approval)</w:t>
            </w:r>
          </w:p>
          <w:p w:rsidR="00790508" w:rsidRPr="00790508" w:rsidRDefault="00790508" w:rsidP="00790508">
            <w:pPr>
              <w:rPr>
                <w:rFonts w:eastAsia="Times New Roman" w:cs="Times New Roman"/>
                <w:lang w:eastAsia="en-US"/>
              </w:rPr>
            </w:pPr>
            <w:r w:rsidRPr="00790508">
              <w:rPr>
                <w:rFonts w:eastAsia="Times New Roman" w:cs="Times New Roman"/>
                <w:lang w:eastAsia="en-US"/>
              </w:rPr>
              <w:t>All Items / Only Items 1 / 2 / 3 / 4 / 5 / Other:</w:t>
            </w:r>
            <w:r w:rsidRPr="00790508">
              <w:rPr>
                <w:rFonts w:eastAsia="Times New Roman" w:cs="Times New Roman"/>
                <w:sz w:val="18"/>
                <w:szCs w:val="18"/>
                <w:lang w:eastAsia="en-US"/>
              </w:rPr>
              <w:t xml:space="preserve"> </w:t>
            </w:r>
            <w:r w:rsidRPr="00790508">
              <w:rPr>
                <w:rFonts w:eastAsia="Times New Roman" w:cs="Times New Roman"/>
                <w:color w:val="0000FF"/>
                <w:lang w:eastAsia="en-US"/>
              </w:rPr>
              <w:fldChar w:fldCharType="begin">
                <w:ffData>
                  <w:name w:val="Text104"/>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w:t>
            </w:r>
            <w:r w:rsidRPr="00790508">
              <w:rPr>
                <w:rFonts w:eastAsia="Times New Roman" w:cs="Times New Roman"/>
                <w:sz w:val="18"/>
                <w:szCs w:val="18"/>
                <w:lang w:eastAsia="en-US"/>
              </w:rPr>
              <w:t>(please circle)</w:t>
            </w:r>
          </w:p>
        </w:tc>
        <w:tc>
          <w:tcPr>
            <w:tcW w:w="2515" w:type="pct"/>
            <w:shd w:val="clear" w:color="auto" w:fill="auto"/>
          </w:tcPr>
          <w:p w:rsidR="00790508" w:rsidRPr="00790508" w:rsidRDefault="00305C2F" w:rsidP="00790508">
            <w:pPr>
              <w:rPr>
                <w:rFonts w:eastAsia="Times New Roman" w:cs="Times New Roman"/>
                <w:lang w:eastAsia="en-US"/>
              </w:rPr>
            </w:pPr>
            <w:sdt>
              <w:sdtPr>
                <w:rPr>
                  <w:rFonts w:eastAsia="Times New Roman" w:cs="Times New Roman"/>
                  <w:lang w:eastAsia="en-US"/>
                </w:rPr>
                <w:id w:val="-1293591164"/>
                <w14:checkbox>
                  <w14:checked w14:val="0"/>
                  <w14:checkedState w14:val="2612" w14:font="MS Gothic"/>
                  <w14:uncheckedState w14:val="2610" w14:font="MS Gothic"/>
                </w14:checkbox>
              </w:sdtPr>
              <w:sdtEndPr/>
              <w:sdtContent>
                <w:r w:rsidR="00790508" w:rsidRPr="00790508">
                  <w:rPr>
                    <w:rFonts w:ascii="Segoe UI Symbol" w:eastAsia="Times New Roman" w:hAnsi="Segoe UI Symbol" w:cs="Segoe UI Symbol"/>
                    <w:lang w:eastAsia="en-US"/>
                  </w:rPr>
                  <w:t>☐</w:t>
                </w:r>
              </w:sdtContent>
            </w:sdt>
            <w:r w:rsidR="00790508" w:rsidRPr="00790508">
              <w:rPr>
                <w:rFonts w:eastAsia="Times New Roman" w:cs="Times New Roman"/>
                <w:lang w:eastAsia="en-US"/>
              </w:rPr>
              <w:t xml:space="preserve"> </w:t>
            </w:r>
            <w:r w:rsidR="00790508" w:rsidRPr="00790508">
              <w:rPr>
                <w:rFonts w:eastAsia="Times New Roman" w:cs="Times New Roman"/>
                <w:b/>
                <w:lang w:eastAsia="en-US"/>
              </w:rPr>
              <w:t>Not Approved</w:t>
            </w:r>
          </w:p>
        </w:tc>
      </w:tr>
      <w:tr w:rsidR="00790508" w:rsidRPr="00790508" w:rsidTr="00C178B2">
        <w:tc>
          <w:tcPr>
            <w:tcW w:w="5000" w:type="pct"/>
            <w:gridSpan w:val="3"/>
            <w:shd w:val="clear" w:color="auto" w:fill="auto"/>
          </w:tcPr>
          <w:p w:rsidR="00790508" w:rsidRPr="00790508" w:rsidRDefault="00790508" w:rsidP="00790508">
            <w:pPr>
              <w:rPr>
                <w:rFonts w:eastAsia="Times New Roman" w:cs="Times New Roman"/>
                <w:color w:val="0000FF"/>
                <w:lang w:eastAsia="en-US"/>
              </w:rPr>
            </w:pPr>
            <w:r w:rsidRPr="00790508">
              <w:rPr>
                <w:rFonts w:eastAsia="Times New Roman" w:cs="Times New Roman"/>
                <w:lang w:eastAsia="en-US"/>
              </w:rPr>
              <w:t xml:space="preserve">Provide brief rationale: </w:t>
            </w:r>
            <w:r w:rsidRPr="00790508">
              <w:rPr>
                <w:rFonts w:eastAsia="Times New Roman" w:cs="Times New Roman"/>
                <w:color w:val="0000FF"/>
                <w:lang w:eastAsia="en-US"/>
              </w:rPr>
              <w:fldChar w:fldCharType="begin">
                <w:ffData>
                  <w:name w:val="Text104"/>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p w:rsidR="00790508" w:rsidRPr="00790508" w:rsidRDefault="00790508" w:rsidP="00790508">
            <w:pPr>
              <w:rPr>
                <w:rFonts w:eastAsia="Times New Roman" w:cs="Times New Roman"/>
                <w:color w:val="0000FF"/>
                <w:lang w:eastAsia="en-US"/>
              </w:rPr>
            </w:pPr>
          </w:p>
          <w:p w:rsidR="00790508" w:rsidRPr="00790508" w:rsidRDefault="00790508" w:rsidP="00790508">
            <w:pPr>
              <w:rPr>
                <w:rFonts w:eastAsia="Times New Roman" w:cs="Times New Roman"/>
                <w:color w:val="0000FF"/>
                <w:lang w:eastAsia="en-US"/>
              </w:rPr>
            </w:pPr>
          </w:p>
          <w:p w:rsidR="00790508" w:rsidRPr="00790508" w:rsidRDefault="00790508" w:rsidP="00790508">
            <w:pPr>
              <w:rPr>
                <w:rFonts w:eastAsia="Times New Roman" w:cs="Times New Roman"/>
                <w:color w:val="0000FF"/>
                <w:lang w:eastAsia="en-US"/>
              </w:rPr>
            </w:pPr>
          </w:p>
        </w:tc>
      </w:tr>
      <w:tr w:rsidR="00790508" w:rsidRPr="00790508" w:rsidTr="00C178B2">
        <w:tc>
          <w:tcPr>
            <w:tcW w:w="2485" w:type="pct"/>
            <w:gridSpan w:val="2"/>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 xml:space="preserve">Name: </w:t>
            </w:r>
            <w:r w:rsidRPr="00790508">
              <w:rPr>
                <w:rFonts w:eastAsia="Times New Roman" w:cs="Times New Roman"/>
                <w:color w:val="0000FF"/>
                <w:lang w:eastAsia="en-US"/>
              </w:rPr>
              <w:fldChar w:fldCharType="begin">
                <w:ffData>
                  <w:name w:val="Text104"/>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c>
          <w:tcPr>
            <w:tcW w:w="2515" w:type="pct"/>
            <w:shd w:val="clear" w:color="auto" w:fill="auto"/>
          </w:tcPr>
          <w:p w:rsidR="00790508" w:rsidRPr="00790508" w:rsidRDefault="00790508" w:rsidP="00790508">
            <w:pPr>
              <w:rPr>
                <w:rFonts w:eastAsia="Times New Roman" w:cs="Times New Roman"/>
                <w:lang w:eastAsia="en-US"/>
              </w:rPr>
            </w:pPr>
            <w:r w:rsidRPr="00790508">
              <w:rPr>
                <w:rFonts w:eastAsia="Times New Roman" w:cs="Times New Roman"/>
                <w:lang w:eastAsia="en-US"/>
              </w:rPr>
              <w:t xml:space="preserve">Title: </w:t>
            </w:r>
            <w:r w:rsidRPr="00790508">
              <w:rPr>
                <w:rFonts w:eastAsia="Times New Roman" w:cs="Times New Roman"/>
                <w:color w:val="0000FF"/>
                <w:lang w:eastAsia="en-US"/>
              </w:rPr>
              <w:fldChar w:fldCharType="begin">
                <w:ffData>
                  <w:name w:val="Text104"/>
                  <w:enabled/>
                  <w:calcOnExit w:val="0"/>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C178B2">
        <w:tc>
          <w:tcPr>
            <w:tcW w:w="2485" w:type="pct"/>
            <w:gridSpan w:val="2"/>
            <w:tcBorders>
              <w:bottom w:val="single" w:sz="4" w:space="0" w:color="auto"/>
            </w:tcBorders>
            <w:shd w:val="clear" w:color="auto" w:fill="auto"/>
          </w:tcPr>
          <w:p w:rsidR="00790508" w:rsidRPr="00790508" w:rsidRDefault="00790508" w:rsidP="00790508">
            <w:pPr>
              <w:spacing w:before="360" w:after="60"/>
              <w:rPr>
                <w:rFonts w:eastAsia="Times New Roman" w:cs="Times New Roman"/>
                <w:lang w:eastAsia="en-US"/>
              </w:rPr>
            </w:pPr>
            <w:r w:rsidRPr="00790508">
              <w:rPr>
                <w:rFonts w:eastAsia="Times New Roman" w:cs="Times New Roman"/>
                <w:lang w:eastAsia="en-US"/>
              </w:rPr>
              <w:t>Signature:</w:t>
            </w:r>
          </w:p>
        </w:tc>
        <w:tc>
          <w:tcPr>
            <w:tcW w:w="2515" w:type="pct"/>
            <w:tcBorders>
              <w:bottom w:val="single" w:sz="4" w:space="0" w:color="auto"/>
            </w:tcBorders>
            <w:shd w:val="clear" w:color="auto" w:fill="auto"/>
          </w:tcPr>
          <w:p w:rsidR="00790508" w:rsidRPr="00790508" w:rsidRDefault="00790508" w:rsidP="00790508">
            <w:pPr>
              <w:spacing w:before="360" w:after="60"/>
              <w:rPr>
                <w:rFonts w:eastAsia="Times New Roman" w:cs="Times New Roman"/>
                <w:lang w:eastAsia="en-US"/>
              </w:rPr>
            </w:pPr>
            <w:r w:rsidRPr="00790508">
              <w:rPr>
                <w:rFonts w:eastAsia="Times New Roman" w:cs="Times New Roman"/>
                <w:lang w:eastAsia="en-US"/>
              </w:rPr>
              <w:t xml:space="preserve">Date: </w:t>
            </w:r>
            <w:r w:rsidRPr="00790508">
              <w:rPr>
                <w:rFonts w:eastAsia="Times New Roman" w:cs="Times New Roman"/>
                <w:color w:val="0000FF"/>
                <w:lang w:eastAsia="en-US"/>
              </w:rPr>
              <w:fldChar w:fldCharType="begin">
                <w:ffData>
                  <w:name w:val="Text73"/>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Text73"/>
                  <w:enabled/>
                  <w:calcOnExit w:val="0"/>
                  <w:textInput>
                    <w:maxLength w:val="2"/>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r w:rsidRPr="00790508">
              <w:rPr>
                <w:rFonts w:eastAsia="Times New Roman" w:cs="Times New Roman"/>
                <w:lang w:eastAsia="en-US"/>
              </w:rPr>
              <w:t xml:space="preserve"> / </w:t>
            </w:r>
            <w:r w:rsidRPr="00790508">
              <w:rPr>
                <w:rFonts w:eastAsia="Times New Roman" w:cs="Times New Roman"/>
                <w:color w:val="0000FF"/>
                <w:lang w:eastAsia="en-US"/>
              </w:rPr>
              <w:fldChar w:fldCharType="begin">
                <w:ffData>
                  <w:name w:val=""/>
                  <w:enabled/>
                  <w:calcOnExit w:val="0"/>
                  <w:textInput>
                    <w:maxLength w:val="4"/>
                  </w:textInput>
                </w:ffData>
              </w:fldChar>
            </w:r>
            <w:r w:rsidRPr="00790508">
              <w:rPr>
                <w:rFonts w:eastAsia="Times New Roman" w:cs="Times New Roman"/>
                <w:color w:val="0000FF"/>
                <w:lang w:eastAsia="en-US"/>
              </w:rPr>
              <w:instrText xml:space="preserve"> FORMTEXT </w:instrText>
            </w:r>
            <w:r w:rsidRPr="00790508">
              <w:rPr>
                <w:rFonts w:eastAsia="Times New Roman" w:cs="Times New Roman"/>
                <w:color w:val="0000FF"/>
                <w:lang w:eastAsia="en-US"/>
              </w:rPr>
            </w:r>
            <w:r w:rsidRPr="00790508">
              <w:rPr>
                <w:rFonts w:eastAsia="Times New Roman" w:cs="Times New Roman"/>
                <w:color w:val="0000FF"/>
                <w:lang w:eastAsia="en-US"/>
              </w:rPr>
              <w:fldChar w:fldCharType="separate"/>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noProof/>
                <w:color w:val="0000FF"/>
                <w:lang w:eastAsia="en-US"/>
              </w:rPr>
              <w:t> </w:t>
            </w:r>
            <w:r w:rsidRPr="00790508">
              <w:rPr>
                <w:rFonts w:eastAsia="Times New Roman" w:cs="Times New Roman"/>
                <w:color w:val="0000FF"/>
                <w:lang w:eastAsia="en-US"/>
              </w:rPr>
              <w:fldChar w:fldCharType="end"/>
            </w:r>
          </w:p>
        </w:tc>
      </w:tr>
      <w:tr w:rsidR="00790508" w:rsidRPr="00790508" w:rsidTr="00C178B2">
        <w:tc>
          <w:tcPr>
            <w:tcW w:w="5000" w:type="pct"/>
            <w:gridSpan w:val="3"/>
            <w:tcBorders>
              <w:bottom w:val="nil"/>
            </w:tcBorders>
            <w:shd w:val="clear" w:color="auto" w:fill="auto"/>
          </w:tcPr>
          <w:p w:rsidR="00790508" w:rsidRPr="00790508" w:rsidRDefault="00790508" w:rsidP="00790508">
            <w:pPr>
              <w:spacing w:after="0"/>
              <w:ind w:right="6"/>
              <w:rPr>
                <w:rFonts w:eastAsia="Times New Roman" w:cs="Arial"/>
                <w:lang w:eastAsia="en-US"/>
              </w:rPr>
            </w:pPr>
            <w:r w:rsidRPr="00790508">
              <w:rPr>
                <w:rFonts w:eastAsia="Times New Roman" w:cs="Arial"/>
                <w:lang w:eastAsia="en-US"/>
              </w:rPr>
              <w:t>Completed forms should be posted or emailed to:</w:t>
            </w:r>
          </w:p>
        </w:tc>
      </w:tr>
      <w:tr w:rsidR="00790508" w:rsidRPr="00790508" w:rsidTr="00C178B2">
        <w:tc>
          <w:tcPr>
            <w:tcW w:w="2467" w:type="pct"/>
            <w:tcBorders>
              <w:top w:val="nil"/>
              <w:right w:val="nil"/>
            </w:tcBorders>
            <w:shd w:val="clear" w:color="auto" w:fill="auto"/>
          </w:tcPr>
          <w:p w:rsidR="00790508" w:rsidRPr="00790508" w:rsidRDefault="00790508" w:rsidP="00790508">
            <w:pPr>
              <w:spacing w:before="0"/>
              <w:ind w:right="-113"/>
              <w:rPr>
                <w:rFonts w:eastAsia="Times New Roman" w:cs="Arial"/>
                <w:i/>
                <w:sz w:val="18"/>
                <w:szCs w:val="18"/>
                <w:lang w:eastAsia="en-US"/>
              </w:rPr>
            </w:pPr>
            <w:r w:rsidRPr="00790508">
              <w:rPr>
                <w:rFonts w:eastAsia="Times New Roman" w:cs="Arial"/>
                <w:b/>
                <w:lang w:eastAsia="en-US"/>
              </w:rPr>
              <w:t>Central Australia</w:t>
            </w:r>
            <w:r w:rsidRPr="00790508">
              <w:rPr>
                <w:rFonts w:eastAsia="Times New Roman" w:cs="Arial"/>
                <w:b/>
                <w:lang w:eastAsia="en-US"/>
              </w:rPr>
              <w:br/>
            </w:r>
            <w:r w:rsidRPr="00790508">
              <w:rPr>
                <w:rFonts w:eastAsia="Times New Roman" w:cs="Arial"/>
                <w:i/>
                <w:sz w:val="16"/>
                <w:szCs w:val="16"/>
                <w:lang w:eastAsia="en-US"/>
              </w:rPr>
              <w:t xml:space="preserve">(includes </w:t>
            </w:r>
            <w:smartTag w:uri="urn:schemas-microsoft-com:office:smarttags" w:element="place">
              <w:r w:rsidRPr="00790508">
                <w:rPr>
                  <w:rFonts w:eastAsia="Times New Roman" w:cs="Arial"/>
                  <w:i/>
                  <w:sz w:val="16"/>
                  <w:szCs w:val="16"/>
                  <w:lang w:eastAsia="en-US"/>
                </w:rPr>
                <w:t>Alice Springs</w:t>
              </w:r>
            </w:smartTag>
            <w:r w:rsidRPr="00790508">
              <w:rPr>
                <w:rFonts w:eastAsia="Times New Roman" w:cs="Arial"/>
                <w:i/>
                <w:sz w:val="16"/>
                <w:szCs w:val="16"/>
                <w:lang w:eastAsia="en-US"/>
              </w:rPr>
              <w:t>, Remote Barkly)</w:t>
            </w:r>
          </w:p>
          <w:p w:rsidR="00790508" w:rsidRPr="00790508" w:rsidRDefault="00790508" w:rsidP="00790508">
            <w:pPr>
              <w:tabs>
                <w:tab w:val="left" w:pos="180"/>
              </w:tabs>
              <w:spacing w:before="60" w:after="60"/>
              <w:ind w:right="-113"/>
              <w:rPr>
                <w:rFonts w:eastAsia="Times New Roman" w:cs="Arial"/>
                <w:sz w:val="20"/>
                <w:szCs w:val="20"/>
                <w:lang w:eastAsia="en-US"/>
              </w:rPr>
            </w:pPr>
            <w:r w:rsidRPr="00790508">
              <w:rPr>
                <w:rFonts w:eastAsia="Times New Roman" w:cs="Arial"/>
                <w:sz w:val="20"/>
                <w:szCs w:val="20"/>
                <w:lang w:eastAsia="en-US"/>
              </w:rPr>
              <w:t>E: centralaustraliaintake.THS@nt.gov.au</w:t>
            </w:r>
          </w:p>
          <w:p w:rsidR="00790508" w:rsidRPr="00790508" w:rsidRDefault="00790508" w:rsidP="00790508">
            <w:pPr>
              <w:spacing w:before="0"/>
              <w:ind w:right="-181"/>
              <w:rPr>
                <w:rFonts w:eastAsia="Times New Roman" w:cs="Arial"/>
                <w:sz w:val="20"/>
                <w:szCs w:val="20"/>
                <w:lang w:eastAsia="en-US"/>
              </w:rPr>
            </w:pPr>
            <w:r w:rsidRPr="00790508">
              <w:rPr>
                <w:rFonts w:eastAsia="Times New Roman" w:cs="Arial"/>
                <w:sz w:val="20"/>
                <w:szCs w:val="20"/>
                <w:lang w:eastAsia="en-US"/>
              </w:rPr>
              <w:t xml:space="preserve">A: </w:t>
            </w:r>
            <w:smartTag w:uri="urn:schemas-microsoft-com:office:smarttags" w:element="address">
              <w:smartTag w:uri="urn:schemas-microsoft-com:office:smarttags" w:element="Street">
                <w:r w:rsidRPr="00790508">
                  <w:rPr>
                    <w:rFonts w:eastAsia="Times New Roman" w:cs="Arial"/>
                    <w:sz w:val="20"/>
                    <w:szCs w:val="20"/>
                    <w:lang w:eastAsia="en-US"/>
                  </w:rPr>
                  <w:t>PO Box 721</w:t>
                </w:r>
              </w:smartTag>
              <w:r w:rsidRPr="00790508">
                <w:rPr>
                  <w:rFonts w:eastAsia="Times New Roman" w:cs="Arial"/>
                  <w:sz w:val="20"/>
                  <w:szCs w:val="20"/>
                  <w:lang w:eastAsia="en-US"/>
                </w:rPr>
                <w:t xml:space="preserve">, </w:t>
              </w:r>
              <w:r w:rsidRPr="00790508">
                <w:rPr>
                  <w:rFonts w:eastAsia="Times New Roman" w:cs="Arial"/>
                  <w:sz w:val="20"/>
                  <w:szCs w:val="20"/>
                  <w:lang w:eastAsia="en-US"/>
                </w:rPr>
                <w:br/>
                <w:t xml:space="preserve">    </w:t>
              </w:r>
              <w:smartTag w:uri="urn:schemas-microsoft-com:office:smarttags" w:element="City">
                <w:r w:rsidRPr="00790508">
                  <w:rPr>
                    <w:rFonts w:eastAsia="Times New Roman" w:cs="Arial"/>
                    <w:sz w:val="20"/>
                    <w:szCs w:val="20"/>
                    <w:lang w:eastAsia="en-US"/>
                  </w:rPr>
                  <w:t>Alice Springs</w:t>
                </w:r>
              </w:smartTag>
              <w:r w:rsidRPr="00790508">
                <w:rPr>
                  <w:rFonts w:eastAsia="Times New Roman" w:cs="Arial"/>
                  <w:sz w:val="20"/>
                  <w:szCs w:val="20"/>
                  <w:lang w:eastAsia="en-US"/>
                </w:rPr>
                <w:t xml:space="preserve"> </w:t>
              </w:r>
              <w:smartTag w:uri="urn:schemas-microsoft-com:office:smarttags" w:element="State">
                <w:r w:rsidRPr="00790508">
                  <w:rPr>
                    <w:rFonts w:eastAsia="Times New Roman" w:cs="Arial"/>
                    <w:sz w:val="20"/>
                    <w:szCs w:val="20"/>
                    <w:lang w:eastAsia="en-US"/>
                  </w:rPr>
                  <w:t>NT</w:t>
                </w:r>
              </w:smartTag>
            </w:smartTag>
            <w:r w:rsidRPr="00790508">
              <w:rPr>
                <w:rFonts w:eastAsia="Times New Roman" w:cs="Arial"/>
                <w:sz w:val="20"/>
                <w:szCs w:val="20"/>
                <w:lang w:eastAsia="en-US"/>
              </w:rPr>
              <w:t xml:space="preserve"> 0871</w:t>
            </w:r>
          </w:p>
        </w:tc>
        <w:tc>
          <w:tcPr>
            <w:tcW w:w="2533" w:type="pct"/>
            <w:gridSpan w:val="2"/>
            <w:tcBorders>
              <w:top w:val="nil"/>
              <w:left w:val="nil"/>
            </w:tcBorders>
            <w:shd w:val="clear" w:color="auto" w:fill="auto"/>
          </w:tcPr>
          <w:p w:rsidR="00790508" w:rsidRPr="00790508" w:rsidRDefault="00790508" w:rsidP="00790508">
            <w:pPr>
              <w:spacing w:after="0"/>
              <w:ind w:right="6"/>
              <w:rPr>
                <w:rFonts w:eastAsia="Times New Roman" w:cs="Arial"/>
                <w:i/>
                <w:sz w:val="18"/>
                <w:szCs w:val="18"/>
                <w:lang w:eastAsia="en-US"/>
              </w:rPr>
            </w:pPr>
            <w:r w:rsidRPr="00790508">
              <w:rPr>
                <w:rFonts w:eastAsia="Times New Roman" w:cs="Arial"/>
                <w:b/>
                <w:lang w:eastAsia="en-US"/>
              </w:rPr>
              <w:t xml:space="preserve">Top End </w:t>
            </w:r>
            <w:r w:rsidRPr="00790508">
              <w:rPr>
                <w:rFonts w:eastAsia="Times New Roman" w:cs="Arial"/>
                <w:b/>
                <w:lang w:eastAsia="en-US"/>
              </w:rPr>
              <w:br/>
            </w:r>
            <w:r w:rsidRPr="00790508">
              <w:rPr>
                <w:rFonts w:eastAsia="Times New Roman" w:cs="Arial"/>
                <w:i/>
                <w:sz w:val="16"/>
                <w:szCs w:val="16"/>
                <w:lang w:eastAsia="en-US"/>
              </w:rPr>
              <w:t>(</w:t>
            </w:r>
            <w:proofErr w:type="spellStart"/>
            <w:r w:rsidRPr="00790508">
              <w:rPr>
                <w:rFonts w:eastAsia="Times New Roman" w:cs="Arial"/>
                <w:i/>
                <w:sz w:val="16"/>
                <w:szCs w:val="16"/>
                <w:lang w:eastAsia="en-US"/>
              </w:rPr>
              <w:t>includesDarwin</w:t>
            </w:r>
            <w:proofErr w:type="spellEnd"/>
            <w:r w:rsidRPr="00790508">
              <w:rPr>
                <w:rFonts w:eastAsia="Times New Roman" w:cs="Arial"/>
                <w:i/>
                <w:sz w:val="16"/>
                <w:szCs w:val="16"/>
                <w:lang w:eastAsia="en-US"/>
              </w:rPr>
              <w:t xml:space="preserve"> rural area, Katherine, </w:t>
            </w:r>
            <w:smartTag w:uri="urn:schemas-microsoft-com:office:smarttags" w:element="place">
              <w:r w:rsidRPr="00790508">
                <w:rPr>
                  <w:rFonts w:eastAsia="Times New Roman" w:cs="Arial"/>
                  <w:i/>
                  <w:sz w:val="16"/>
                  <w:szCs w:val="16"/>
                  <w:lang w:eastAsia="en-US"/>
                </w:rPr>
                <w:t>East Arnhem</w:t>
              </w:r>
            </w:smartTag>
            <w:r w:rsidRPr="00790508">
              <w:rPr>
                <w:rFonts w:eastAsia="Times New Roman" w:cs="Arial"/>
                <w:i/>
                <w:sz w:val="16"/>
                <w:szCs w:val="16"/>
                <w:lang w:eastAsia="en-US"/>
              </w:rPr>
              <w:t>)</w:t>
            </w:r>
          </w:p>
          <w:p w:rsidR="00790508" w:rsidRPr="00790508" w:rsidRDefault="00790508" w:rsidP="00790508">
            <w:pPr>
              <w:tabs>
                <w:tab w:val="left" w:pos="180"/>
              </w:tabs>
              <w:spacing w:before="60" w:after="60"/>
              <w:ind w:right="-113"/>
              <w:rPr>
                <w:rFonts w:eastAsia="Times New Roman" w:cs="Arial"/>
                <w:sz w:val="20"/>
                <w:szCs w:val="20"/>
                <w:lang w:eastAsia="en-US"/>
              </w:rPr>
            </w:pPr>
            <w:r w:rsidRPr="00790508">
              <w:rPr>
                <w:rFonts w:eastAsia="Times New Roman" w:cs="Arial"/>
                <w:sz w:val="20"/>
                <w:szCs w:val="20"/>
                <w:lang w:eastAsia="en-US"/>
              </w:rPr>
              <w:t>E: topendintake.THS@nt.gov.au</w:t>
            </w:r>
          </w:p>
          <w:p w:rsidR="00790508" w:rsidRPr="00790508" w:rsidRDefault="00790508" w:rsidP="00E54B6E">
            <w:pPr>
              <w:spacing w:before="0" w:after="0"/>
              <w:ind w:right="6"/>
              <w:rPr>
                <w:rFonts w:eastAsia="Times New Roman" w:cs="Arial"/>
                <w:sz w:val="20"/>
                <w:szCs w:val="20"/>
                <w:lang w:eastAsia="en-US"/>
              </w:rPr>
            </w:pPr>
            <w:r w:rsidRPr="00790508">
              <w:rPr>
                <w:rFonts w:eastAsia="Times New Roman" w:cs="Arial"/>
                <w:sz w:val="20"/>
                <w:szCs w:val="20"/>
                <w:lang w:eastAsia="en-US"/>
              </w:rPr>
              <w:t xml:space="preserve">A: </w:t>
            </w:r>
            <w:smartTag w:uri="urn:schemas-microsoft-com:office:smarttags" w:element="address">
              <w:smartTag w:uri="urn:schemas-microsoft-com:office:smarttags" w:element="Street">
                <w:r w:rsidRPr="00790508">
                  <w:rPr>
                    <w:rFonts w:eastAsia="Times New Roman" w:cs="Arial"/>
                    <w:sz w:val="20"/>
                    <w:szCs w:val="20"/>
                    <w:lang w:eastAsia="en-US"/>
                  </w:rPr>
                  <w:t>PO Box</w:t>
                </w:r>
              </w:smartTag>
              <w:r w:rsidRPr="00790508">
                <w:rPr>
                  <w:rFonts w:eastAsia="Times New Roman" w:cs="Arial"/>
                  <w:sz w:val="20"/>
                  <w:szCs w:val="20"/>
                  <w:lang w:eastAsia="en-US"/>
                </w:rPr>
                <w:t xml:space="preserve"> 40596</w:t>
              </w:r>
            </w:smartTag>
            <w:r w:rsidRPr="00790508">
              <w:rPr>
                <w:rFonts w:eastAsia="Times New Roman" w:cs="Arial"/>
                <w:sz w:val="20"/>
                <w:szCs w:val="20"/>
                <w:lang w:eastAsia="en-US"/>
              </w:rPr>
              <w:t>,</w:t>
            </w:r>
            <w:r w:rsidRPr="00790508">
              <w:rPr>
                <w:rFonts w:eastAsia="Times New Roman" w:cs="Arial"/>
                <w:sz w:val="20"/>
                <w:szCs w:val="20"/>
                <w:lang w:eastAsia="en-US"/>
              </w:rPr>
              <w:br/>
              <w:t xml:space="preserve">    Casuarina NT 0811</w:t>
            </w:r>
          </w:p>
        </w:tc>
      </w:tr>
    </w:tbl>
    <w:p w:rsidR="00D34165" w:rsidRDefault="00D34165" w:rsidP="00790508">
      <w:pPr>
        <w:spacing w:before="0" w:after="0"/>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9318E6">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9318E6">
              <w:rPr>
                <w:rFonts w:ascii="Arial" w:hAnsi="Arial" w:cs="Arial"/>
                <w:sz w:val="18"/>
                <w:szCs w:val="18"/>
              </w:rPr>
              <w:t xml:space="preserve"> – 1880-8725</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9318E6">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sidR="009318E6">
              <w:rPr>
                <w:rFonts w:ascii="Arial" w:hAnsi="Arial" w:cs="Arial"/>
                <w:color w:val="000000"/>
                <w:sz w:val="18"/>
                <w:szCs w:val="18"/>
              </w:rPr>
              <w:t xml:space="preserve"> EDOC2018/99073</w:t>
            </w:r>
          </w:p>
        </w:tc>
      </w:tr>
      <w:tr w:rsidR="00DF53C2" w:rsidTr="00DF53C2">
        <w:trPr>
          <w:trHeight w:val="431"/>
        </w:trPr>
        <w:tc>
          <w:tcPr>
            <w:tcW w:w="1717" w:type="pct"/>
          </w:tcPr>
          <w:p w:rsidR="00DF53C2" w:rsidRPr="00146EB8"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3608C5">
                  <w:rPr>
                    <w:iCs/>
                    <w:color w:val="999999"/>
                    <w:sz w:val="16"/>
                  </w:rPr>
                  <w:t>Version: 12.0</w:t>
                </w:r>
              </w:sdtContent>
            </w:sdt>
            <w:r>
              <w:rPr>
                <w:iCs/>
                <w:color w:val="999999"/>
                <w:sz w:val="16"/>
              </w:rPr>
              <w:t xml:space="preserve"> | </w:t>
            </w:r>
          </w:p>
        </w:tc>
        <w:tc>
          <w:tcPr>
            <w:tcW w:w="1719" w:type="pct"/>
            <w:gridSpan w:val="2"/>
          </w:tcPr>
          <w:p w:rsidR="00DF53C2" w:rsidRPr="004D12A0" w:rsidRDefault="00DF53C2" w:rsidP="00EA53AD">
            <w:pPr>
              <w:tabs>
                <w:tab w:val="left" w:pos="10206"/>
              </w:tabs>
              <w:rPr>
                <w:color w:val="000000"/>
                <w:sz w:val="18"/>
                <w:szCs w:val="18"/>
                <w:lang w:eastAsia="en-AU"/>
              </w:rPr>
            </w:pPr>
            <w:r w:rsidRPr="004D12A0">
              <w:rPr>
                <w:b/>
                <w:color w:val="000000"/>
                <w:sz w:val="18"/>
                <w:szCs w:val="18"/>
                <w:lang w:eastAsia="en-AU"/>
              </w:rPr>
              <w:t>Approved Date:</w:t>
            </w:r>
            <w:r w:rsidR="00EA53AD">
              <w:rPr>
                <w:color w:val="000000"/>
                <w:sz w:val="18"/>
                <w:szCs w:val="18"/>
                <w:lang w:eastAsia="en-AU"/>
              </w:rPr>
              <w:t xml:space="preserve"> 1</w:t>
            </w:r>
            <w:r w:rsidR="0002561B">
              <w:rPr>
                <w:color w:val="000000"/>
                <w:sz w:val="18"/>
                <w:szCs w:val="18"/>
                <w:lang w:eastAsia="en-AU"/>
              </w:rPr>
              <w:t>7</w:t>
            </w:r>
            <w:r w:rsidR="00EA53AD">
              <w:rPr>
                <w:color w:val="000000"/>
                <w:sz w:val="18"/>
                <w:szCs w:val="18"/>
                <w:lang w:eastAsia="en-AU"/>
              </w:rPr>
              <w:t>/2/2021</w:t>
            </w:r>
          </w:p>
        </w:tc>
        <w:tc>
          <w:tcPr>
            <w:tcW w:w="1564" w:type="pct"/>
          </w:tcPr>
          <w:p w:rsidR="00DF53C2" w:rsidRPr="004D12A0" w:rsidRDefault="00DF53C2" w:rsidP="00EA53AD">
            <w:pPr>
              <w:tabs>
                <w:tab w:val="left" w:pos="10206"/>
              </w:tabs>
              <w:rPr>
                <w:color w:val="000000"/>
                <w:sz w:val="18"/>
                <w:szCs w:val="18"/>
                <w:lang w:eastAsia="en-AU"/>
              </w:rPr>
            </w:pPr>
            <w:r w:rsidRPr="004D12A0">
              <w:rPr>
                <w:b/>
                <w:color w:val="000000"/>
                <w:sz w:val="18"/>
                <w:szCs w:val="18"/>
                <w:lang w:eastAsia="en-AU"/>
              </w:rPr>
              <w:t>Review Date:</w:t>
            </w:r>
            <w:r w:rsidR="00EA53AD">
              <w:rPr>
                <w:color w:val="000000"/>
                <w:sz w:val="18"/>
                <w:szCs w:val="18"/>
                <w:lang w:eastAsia="en-AU"/>
              </w:rPr>
              <w:t xml:space="preserve"> 1/2/2024</w:t>
            </w:r>
          </w:p>
        </w:tc>
      </w:tr>
    </w:tbl>
    <w:p w:rsidR="009459A4" w:rsidRPr="00E54B6E" w:rsidRDefault="009459A4" w:rsidP="009459A4">
      <w:pPr>
        <w:spacing w:before="0" w:after="200" w:line="276" w:lineRule="auto"/>
        <w:rPr>
          <w:color w:val="FF0000"/>
          <w:sz w:val="8"/>
          <w:szCs w:val="8"/>
        </w:rPr>
      </w:pPr>
    </w:p>
    <w:sectPr w:rsidR="009459A4" w:rsidRPr="00E54B6E" w:rsidSect="009459A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2F" w:rsidRDefault="00305C2F">
      <w:r>
        <w:separator/>
      </w:r>
    </w:p>
  </w:endnote>
  <w:endnote w:type="continuationSeparator" w:id="0">
    <w:p w:rsidR="00305C2F" w:rsidRDefault="0030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E05426">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3608C5">
            <w:rPr>
              <w:rFonts w:eastAsia="Calibri" w:cs="Times New Roman"/>
              <w:noProof/>
              <w:sz w:val="19"/>
              <w:lang w:eastAsia="en-US"/>
            </w:rPr>
            <w:t>3</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3608C5">
            <w:rPr>
              <w:rFonts w:eastAsia="Calibri" w:cs="Times New Roman"/>
              <w:noProof/>
              <w:sz w:val="19"/>
              <w:lang w:eastAsia="en-US"/>
            </w:rPr>
            <w:t>3</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3608C5">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3608C5">
            <w:rPr>
              <w:rFonts w:eastAsia="Calibri" w:cs="Times New Roman"/>
              <w:noProof/>
              <w:sz w:val="19"/>
              <w:lang w:eastAsia="en-US"/>
            </w:rPr>
            <w:t>3</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790508" w:rsidRDefault="00C24325" w:rsidP="00790508">
    <w:pPr>
      <w:pStyle w:val="Footer"/>
      <w:spacing w:before="0" w:after="0"/>
      <w:rPr>
        <w:rStyle w:val="PageNumbe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2F" w:rsidRDefault="00305C2F">
      <w:r>
        <w:separator/>
      </w:r>
    </w:p>
  </w:footnote>
  <w:footnote w:type="continuationSeparator" w:id="0">
    <w:p w:rsidR="00305C2F" w:rsidRDefault="0030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150DEF" w:rsidRDefault="00150DEF" w:rsidP="00150DEF">
    <w:pPr>
      <w:pStyle w:val="Header"/>
      <w:rPr>
        <w:sz w:val="20"/>
      </w:rPr>
    </w:pPr>
    <w:r w:rsidRPr="00150DEF">
      <w:rPr>
        <w:noProof/>
        <w:sz w:val="20"/>
      </w:rPr>
      <w:t>Level 2 Aids for Daily Living: Toileting, Showering, Transfer and Miscellaneous Items Prescription TEP Form (P-2)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7" w:rsidRPr="00790508" w:rsidRDefault="00790508" w:rsidP="00150DEF">
    <w:pPr>
      <w:spacing w:before="0" w:after="200"/>
      <w:rPr>
        <w:rFonts w:ascii="Lato Semibold" w:eastAsia="Times New Roman" w:hAnsi="Lato Semibold" w:cs="Times New Roman"/>
        <w:bCs/>
        <w:color w:val="1F1F5F"/>
        <w:kern w:val="32"/>
        <w:sz w:val="46"/>
        <w:szCs w:val="46"/>
        <w:lang w:eastAsia="en-US"/>
      </w:rPr>
    </w:pPr>
    <w:r w:rsidRPr="00790508">
      <w:rPr>
        <w:rFonts w:ascii="Lato Semibold" w:hAnsi="Lato Semibold"/>
        <w:color w:val="1F1F5F"/>
        <w:sz w:val="46"/>
        <w:szCs w:val="46"/>
      </w:rPr>
      <w:t xml:space="preserve">Level 2 Aids for Daily Living: Toileting, Showering, Transfer and Miscellaneous Items Prescription </w:t>
    </w:r>
    <w:r w:rsidR="00150DEF" w:rsidRPr="00790508">
      <w:rPr>
        <w:rFonts w:ascii="Lato Semibold" w:hAnsi="Lato Semibold"/>
        <w:color w:val="1F1F5F"/>
        <w:sz w:val="46"/>
        <w:szCs w:val="46"/>
      </w:rPr>
      <w:t xml:space="preserve">TEP </w:t>
    </w:r>
    <w:r w:rsidRPr="00790508">
      <w:rPr>
        <w:rFonts w:ascii="Lato Semibold" w:hAnsi="Lato Semibold"/>
        <w:color w:val="1F1F5F"/>
        <w:sz w:val="46"/>
        <w:szCs w:val="46"/>
      </w:rPr>
      <w:t xml:space="preserve">Form </w:t>
    </w:r>
    <w:r w:rsidR="005D0B4A">
      <w:rPr>
        <w:rFonts w:ascii="Lato Semibold" w:hAnsi="Lato Semibold"/>
        <w:color w:val="1F1F5F"/>
        <w:sz w:val="46"/>
        <w:szCs w:val="46"/>
      </w:rPr>
      <w:t>(</w:t>
    </w:r>
    <w:r w:rsidRPr="00790508">
      <w:rPr>
        <w:rFonts w:ascii="Lato Semibold" w:hAnsi="Lato Semibold"/>
        <w:color w:val="1F1F5F"/>
        <w:sz w:val="46"/>
        <w:szCs w:val="46"/>
      </w:rPr>
      <w:t>P-2</w:t>
    </w:r>
    <w:r w:rsidR="005D0B4A">
      <w:rPr>
        <w:rFonts w:ascii="Lato Semibold" w:hAnsi="Lato Semibold"/>
        <w:color w:val="1F1F5F"/>
        <w:sz w:val="46"/>
        <w:szCs w:val="4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184B5D"/>
    <w:multiLevelType w:val="hybridMultilevel"/>
    <w:tmpl w:val="07D0004E"/>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26"/>
    <w:rsid w:val="00010166"/>
    <w:rsid w:val="00012080"/>
    <w:rsid w:val="00020464"/>
    <w:rsid w:val="0002561B"/>
    <w:rsid w:val="00026FAC"/>
    <w:rsid w:val="00030AAF"/>
    <w:rsid w:val="00035AD1"/>
    <w:rsid w:val="00043139"/>
    <w:rsid w:val="000638E3"/>
    <w:rsid w:val="00065926"/>
    <w:rsid w:val="000675A9"/>
    <w:rsid w:val="000A15D1"/>
    <w:rsid w:val="000A48F2"/>
    <w:rsid w:val="000B79D7"/>
    <w:rsid w:val="000C1005"/>
    <w:rsid w:val="000C43AA"/>
    <w:rsid w:val="000C50F1"/>
    <w:rsid w:val="00104F71"/>
    <w:rsid w:val="001203E5"/>
    <w:rsid w:val="00122B77"/>
    <w:rsid w:val="00146EB8"/>
    <w:rsid w:val="00150DEF"/>
    <w:rsid w:val="00151EC5"/>
    <w:rsid w:val="00155928"/>
    <w:rsid w:val="00160A64"/>
    <w:rsid w:val="001629EE"/>
    <w:rsid w:val="00163E1A"/>
    <w:rsid w:val="00167B5C"/>
    <w:rsid w:val="001705F1"/>
    <w:rsid w:val="00175039"/>
    <w:rsid w:val="00180BB7"/>
    <w:rsid w:val="001975D1"/>
    <w:rsid w:val="001A7332"/>
    <w:rsid w:val="001B44CB"/>
    <w:rsid w:val="001B7912"/>
    <w:rsid w:val="001D2C96"/>
    <w:rsid w:val="001D46CB"/>
    <w:rsid w:val="001E37BA"/>
    <w:rsid w:val="001E7254"/>
    <w:rsid w:val="00211CA7"/>
    <w:rsid w:val="002154BB"/>
    <w:rsid w:val="0022207F"/>
    <w:rsid w:val="00241653"/>
    <w:rsid w:val="00246261"/>
    <w:rsid w:val="00260B48"/>
    <w:rsid w:val="00281315"/>
    <w:rsid w:val="00295475"/>
    <w:rsid w:val="002A2060"/>
    <w:rsid w:val="002B4FA9"/>
    <w:rsid w:val="002C46DF"/>
    <w:rsid w:val="002D3B81"/>
    <w:rsid w:val="002D7789"/>
    <w:rsid w:val="002F486C"/>
    <w:rsid w:val="002F5454"/>
    <w:rsid w:val="002F7ADF"/>
    <w:rsid w:val="0030055F"/>
    <w:rsid w:val="00302446"/>
    <w:rsid w:val="00305C2F"/>
    <w:rsid w:val="003064E3"/>
    <w:rsid w:val="00356EAA"/>
    <w:rsid w:val="003608C5"/>
    <w:rsid w:val="00370DD2"/>
    <w:rsid w:val="0038306F"/>
    <w:rsid w:val="00395550"/>
    <w:rsid w:val="003B05DE"/>
    <w:rsid w:val="003B1BCB"/>
    <w:rsid w:val="003C3FF3"/>
    <w:rsid w:val="003C714E"/>
    <w:rsid w:val="003D032F"/>
    <w:rsid w:val="003D7FCD"/>
    <w:rsid w:val="003F05A9"/>
    <w:rsid w:val="003F2C0D"/>
    <w:rsid w:val="00406A45"/>
    <w:rsid w:val="0041601D"/>
    <w:rsid w:val="004567E7"/>
    <w:rsid w:val="00456F95"/>
    <w:rsid w:val="00462AC6"/>
    <w:rsid w:val="00464D47"/>
    <w:rsid w:val="00482ABE"/>
    <w:rsid w:val="0048503E"/>
    <w:rsid w:val="004A597B"/>
    <w:rsid w:val="004B3499"/>
    <w:rsid w:val="004D12A0"/>
    <w:rsid w:val="004D3469"/>
    <w:rsid w:val="004E4E96"/>
    <w:rsid w:val="004E65EA"/>
    <w:rsid w:val="00505808"/>
    <w:rsid w:val="00511D7D"/>
    <w:rsid w:val="0051326D"/>
    <w:rsid w:val="00514FE7"/>
    <w:rsid w:val="005230D7"/>
    <w:rsid w:val="005252B4"/>
    <w:rsid w:val="00526204"/>
    <w:rsid w:val="00542411"/>
    <w:rsid w:val="00546015"/>
    <w:rsid w:val="0055701C"/>
    <w:rsid w:val="005A2395"/>
    <w:rsid w:val="005A6E6D"/>
    <w:rsid w:val="005B67FF"/>
    <w:rsid w:val="005C53EC"/>
    <w:rsid w:val="005D0B4A"/>
    <w:rsid w:val="006177BD"/>
    <w:rsid w:val="00634DE3"/>
    <w:rsid w:val="00636AF0"/>
    <w:rsid w:val="00647ED6"/>
    <w:rsid w:val="00654576"/>
    <w:rsid w:val="00662D7E"/>
    <w:rsid w:val="00687AFE"/>
    <w:rsid w:val="00687DB4"/>
    <w:rsid w:val="00690C79"/>
    <w:rsid w:val="006A65E9"/>
    <w:rsid w:val="006B1170"/>
    <w:rsid w:val="006C0A22"/>
    <w:rsid w:val="006D147C"/>
    <w:rsid w:val="006D14C2"/>
    <w:rsid w:val="006E54DC"/>
    <w:rsid w:val="006F0252"/>
    <w:rsid w:val="0072751F"/>
    <w:rsid w:val="007411C0"/>
    <w:rsid w:val="00742E57"/>
    <w:rsid w:val="007517B3"/>
    <w:rsid w:val="00752B9F"/>
    <w:rsid w:val="0075711D"/>
    <w:rsid w:val="00762D30"/>
    <w:rsid w:val="00763BBC"/>
    <w:rsid w:val="007867F7"/>
    <w:rsid w:val="00790508"/>
    <w:rsid w:val="007C24D5"/>
    <w:rsid w:val="007C6094"/>
    <w:rsid w:val="007D6C98"/>
    <w:rsid w:val="007E0AC4"/>
    <w:rsid w:val="007E1B4F"/>
    <w:rsid w:val="007F23AF"/>
    <w:rsid w:val="00807FD5"/>
    <w:rsid w:val="00810041"/>
    <w:rsid w:val="00823F34"/>
    <w:rsid w:val="008348DD"/>
    <w:rsid w:val="00835D9D"/>
    <w:rsid w:val="00836335"/>
    <w:rsid w:val="008431DA"/>
    <w:rsid w:val="008478D5"/>
    <w:rsid w:val="00850095"/>
    <w:rsid w:val="008620F2"/>
    <w:rsid w:val="00863707"/>
    <w:rsid w:val="00896FAC"/>
    <w:rsid w:val="008A4BF5"/>
    <w:rsid w:val="008A727B"/>
    <w:rsid w:val="008C3499"/>
    <w:rsid w:val="008D4475"/>
    <w:rsid w:val="008E3B79"/>
    <w:rsid w:val="00925588"/>
    <w:rsid w:val="009278B1"/>
    <w:rsid w:val="00927B56"/>
    <w:rsid w:val="009318E6"/>
    <w:rsid w:val="00936DD1"/>
    <w:rsid w:val="00937ACB"/>
    <w:rsid w:val="009458C9"/>
    <w:rsid w:val="009459A4"/>
    <w:rsid w:val="00956997"/>
    <w:rsid w:val="0097270B"/>
    <w:rsid w:val="00972A51"/>
    <w:rsid w:val="00976F54"/>
    <w:rsid w:val="00991889"/>
    <w:rsid w:val="009B2784"/>
    <w:rsid w:val="009B78F8"/>
    <w:rsid w:val="009C6167"/>
    <w:rsid w:val="009C751A"/>
    <w:rsid w:val="009D7BBF"/>
    <w:rsid w:val="009F2227"/>
    <w:rsid w:val="009F4796"/>
    <w:rsid w:val="00A06B27"/>
    <w:rsid w:val="00A07982"/>
    <w:rsid w:val="00A1478B"/>
    <w:rsid w:val="00A30743"/>
    <w:rsid w:val="00A75AF9"/>
    <w:rsid w:val="00A773FD"/>
    <w:rsid w:val="00A8184B"/>
    <w:rsid w:val="00A83A76"/>
    <w:rsid w:val="00A86D7E"/>
    <w:rsid w:val="00A95B52"/>
    <w:rsid w:val="00AA0682"/>
    <w:rsid w:val="00AA77AF"/>
    <w:rsid w:val="00AB7797"/>
    <w:rsid w:val="00AC0231"/>
    <w:rsid w:val="00AC3743"/>
    <w:rsid w:val="00AC4DC0"/>
    <w:rsid w:val="00B138DE"/>
    <w:rsid w:val="00B231A1"/>
    <w:rsid w:val="00B27CD8"/>
    <w:rsid w:val="00B50356"/>
    <w:rsid w:val="00B506BB"/>
    <w:rsid w:val="00B50CB7"/>
    <w:rsid w:val="00B54F8B"/>
    <w:rsid w:val="00BD2E59"/>
    <w:rsid w:val="00BD3604"/>
    <w:rsid w:val="00BD3B47"/>
    <w:rsid w:val="00BE2B54"/>
    <w:rsid w:val="00BE3F7F"/>
    <w:rsid w:val="00C037BA"/>
    <w:rsid w:val="00C06076"/>
    <w:rsid w:val="00C24325"/>
    <w:rsid w:val="00C37230"/>
    <w:rsid w:val="00C52E44"/>
    <w:rsid w:val="00C57D86"/>
    <w:rsid w:val="00C955E1"/>
    <w:rsid w:val="00CA009B"/>
    <w:rsid w:val="00CB00EB"/>
    <w:rsid w:val="00CB2ABD"/>
    <w:rsid w:val="00CB3E49"/>
    <w:rsid w:val="00CC14EC"/>
    <w:rsid w:val="00CC4F8F"/>
    <w:rsid w:val="00CD70D0"/>
    <w:rsid w:val="00D16E3C"/>
    <w:rsid w:val="00D201A2"/>
    <w:rsid w:val="00D225B5"/>
    <w:rsid w:val="00D34165"/>
    <w:rsid w:val="00D45325"/>
    <w:rsid w:val="00D524FB"/>
    <w:rsid w:val="00D67063"/>
    <w:rsid w:val="00DB5E6C"/>
    <w:rsid w:val="00DC0381"/>
    <w:rsid w:val="00DC0D5F"/>
    <w:rsid w:val="00DE0DE7"/>
    <w:rsid w:val="00DE45C4"/>
    <w:rsid w:val="00DE7F5E"/>
    <w:rsid w:val="00DF53C2"/>
    <w:rsid w:val="00E004DB"/>
    <w:rsid w:val="00E011D1"/>
    <w:rsid w:val="00E05426"/>
    <w:rsid w:val="00E16F86"/>
    <w:rsid w:val="00E34E1A"/>
    <w:rsid w:val="00E54B6E"/>
    <w:rsid w:val="00E74E1E"/>
    <w:rsid w:val="00E76876"/>
    <w:rsid w:val="00E832B3"/>
    <w:rsid w:val="00EA11A4"/>
    <w:rsid w:val="00EA4464"/>
    <w:rsid w:val="00EA53AD"/>
    <w:rsid w:val="00EB6129"/>
    <w:rsid w:val="00ED2D97"/>
    <w:rsid w:val="00EE0032"/>
    <w:rsid w:val="00EE1725"/>
    <w:rsid w:val="00EE31B5"/>
    <w:rsid w:val="00F11B0E"/>
    <w:rsid w:val="00F12D5C"/>
    <w:rsid w:val="00F1445B"/>
    <w:rsid w:val="00F52BB9"/>
    <w:rsid w:val="00F633EC"/>
    <w:rsid w:val="00F76366"/>
    <w:rsid w:val="00F8096E"/>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9">
      <o:colormru v:ext="edit" colors="#09f,#9cf"/>
    </o:shapedefaults>
    <o:shapelayout v:ext="edit">
      <o:idmap v:ext="edit" data="1"/>
    </o:shapelayout>
  </w:shapeDefaults>
  <w:decimalSymbol w:val="."/>
  <w:listSeparator w:val=","/>
  <w15:docId w15:val="{6B7F2F4B-1D41-4EDF-92E8-4A8C7794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762D30"/>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color w:val="FFFFFF"/>
        <w:sz w:val="22"/>
        <w:szCs w:val="22"/>
      </w:rPr>
      <w:tblPr/>
      <w:tcPr>
        <w:shd w:val="clear" w:color="auto" w:fill="1F1F5F"/>
      </w:tcPr>
    </w:tblStylePr>
    <w:tblStylePr w:type="lastRow">
      <w:rPr>
        <w:b/>
        <w:sz w:val="22"/>
        <w:szCs w:val="22"/>
      </w:rPr>
      <w:tblPr/>
      <w:tcPr>
        <w:tcBorders>
          <w:top w:val="single" w:sz="4" w:space="0" w:color="1F1F5F"/>
          <w:left w:val="single" w:sz="4" w:space="0" w:color="1F1F5F"/>
          <w:bottom w:val="single" w:sz="4" w:space="0" w:color="1F1F5F"/>
          <w:right w:val="single" w:sz="4" w:space="0" w:color="1F1F5F"/>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2%20Aids%20for%20Daily%20Liv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 Aids for Daily Living.dotx</Template>
  <TotalTime>1</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Level 2 Aids for Daily Living Toileting Showering, Transfer and Miscellaneous Items Prescription TEP Form (P-2)</vt:lpstr>
    </vt:vector>
  </TitlesOfParts>
  <Company>Department of Health</Company>
  <LinksUpToDate>false</LinksUpToDate>
  <CharactersWithSpaces>11131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Aids for Daily Living Toileting Showering, Transfer and Miscellaneous Items Prescription TEP Form (P-2)</dc:title>
  <dc:creator>Northern Territory Government</dc:creator>
  <cp:keywords/>
  <dc:description/>
  <cp:lastModifiedBy>Wendy Skewes</cp:lastModifiedBy>
  <cp:revision>1</cp:revision>
  <cp:lastPrinted>2010-12-30T01:59:00Z</cp:lastPrinted>
  <dcterms:created xsi:type="dcterms:W3CDTF">2022-08-24T01:25:00Z</dcterms:created>
  <dcterms:modified xsi:type="dcterms:W3CDTF">2022-08-24T03:37:00Z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6be09a81-2574-476d-a08c-29f9f62810ec</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17722;#Mobility|a779e95c-a894-40d6-84a0-073ffec25ba3;#17686;#Mobility Aids|2262f0dd-d26b-41d0-b832-c86eb77ad974;#19994;#Showering Aids|ca3be6fc-282f-48da-b523-91ce4b638f37;#19986;#Toileting Aids|dcae4c0c-4da2-4cfd-b21e-3c3473a3fc17;#17832;#Transfer Aids|1</vt:lpwstr>
  </property>
  <property fmtid="{D5CDD505-2E9C-101B-9397-08002B2CF9AE}" pid="16" name="Collection Name.">
    <vt:lpwstr>24209;#Disability Equipment Program|8d551052-6a5d-43de-a0c3-d89a077cd71e;#24092;#Disability Services|839b09ae-4ec0-46ed-92f6-cf05c6527f57</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Lifecycle Status">
    <vt:lpwstr>Approved</vt:lpwstr>
  </property>
  <property fmtid="{D5CDD505-2E9C-101B-9397-08002B2CF9AE}" pid="30" name="Jurisdiction Exclusion-SG">
    <vt:lpwstr>N/A</vt:lpwstr>
  </property>
  <property fmtid="{D5CDD505-2E9C-101B-9397-08002B2CF9AE}" pid="31" name="Consulted for Approval">
    <vt:lpwstr/>
  </property>
  <property fmtid="{D5CDD505-2E9C-101B-9397-08002B2CF9AE}" pid="32" name="Document Owner - Job Title">
    <vt:lpwstr>Senior Policy Officer Office of Disability</vt:lpwstr>
  </property>
  <property fmtid="{D5CDD505-2E9C-101B-9397-08002B2CF9AE}" pid="33" name="URL">
    <vt:lpwstr/>
  </property>
  <property fmtid="{D5CDD505-2E9C-101B-9397-08002B2CF9AE}" pid="34" name="ApprovalAuthorityTitle-SG">
    <vt:lpwstr>Senior Director Office of Disability</vt:lpwstr>
  </property>
</Properties>
</file>