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87"/>
        <w:gridCol w:w="1129"/>
        <w:gridCol w:w="2023"/>
        <w:gridCol w:w="987"/>
        <w:gridCol w:w="1129"/>
        <w:gridCol w:w="3058"/>
      </w:tblGrid>
      <w:tr w:rsidR="009B1BF1" w:rsidRPr="007A5EFD" w14:paraId="47E89B7F" w14:textId="77777777" w:rsidTr="00F91DF2">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7E89B7D" w14:textId="77777777" w:rsidR="009B1BF1" w:rsidRPr="002C21A2" w:rsidRDefault="009B1BF1" w:rsidP="002C21A2">
            <w:pPr>
              <w:spacing w:after="0"/>
              <w:rPr>
                <w:rStyle w:val="Hidden"/>
              </w:rPr>
            </w:pPr>
          </w:p>
        </w:tc>
        <w:tc>
          <w:tcPr>
            <w:tcW w:w="10113" w:type="dxa"/>
            <w:gridSpan w:val="6"/>
            <w:tcBorders>
              <w:top w:val="nil"/>
              <w:left w:val="nil"/>
              <w:bottom w:val="nil"/>
              <w:right w:val="nil"/>
            </w:tcBorders>
            <w:shd w:val="clear" w:color="auto" w:fill="FFFFFF" w:themeFill="background1"/>
          </w:tcPr>
          <w:p w14:paraId="47E89B7E"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47E89B81" w14:textId="77777777" w:rsidTr="00F91DF2">
        <w:trPr>
          <w:trHeight w:val="344"/>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47E89B80" w14:textId="0AFC34A8" w:rsidR="00A3761F" w:rsidRPr="00A3761F" w:rsidRDefault="00565917" w:rsidP="00A3761F">
            <w:pPr>
              <w:pStyle w:val="Subtitle0"/>
            </w:pPr>
            <w:r>
              <w:t>Appendix A – Data Specification</w:t>
            </w:r>
          </w:p>
        </w:tc>
      </w:tr>
      <w:tr w:rsidR="00872B4E" w:rsidRPr="007A5EFD" w14:paraId="47E89B84" w14:textId="77777777" w:rsidTr="00F91DF2">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14:paraId="47E89B82" w14:textId="22D8B8C2" w:rsidR="00872B4E" w:rsidRPr="00872B4E" w:rsidRDefault="00872B4E" w:rsidP="00872B4E">
            <w:pPr>
              <w:pStyle w:val="Heading1"/>
              <w:outlineLvl w:val="0"/>
              <w:rPr>
                <w:rFonts w:eastAsia="Calibri"/>
              </w:rPr>
            </w:pPr>
            <w:r w:rsidRPr="00872B4E">
              <w:rPr>
                <w:rFonts w:eastAsia="Calibri"/>
              </w:rPr>
              <w:t>Before you fill in the form</w:t>
            </w:r>
          </w:p>
          <w:p w14:paraId="182F4A11" w14:textId="342B1D62" w:rsidR="00565917" w:rsidRPr="00565917" w:rsidRDefault="00565917" w:rsidP="00565917">
            <w:r w:rsidRPr="00565917">
              <w:t>Complete a s</w:t>
            </w:r>
            <w:r w:rsidR="00F91DF2">
              <w:t>eparate table for each dataset.</w:t>
            </w:r>
          </w:p>
          <w:p w14:paraId="6939361B" w14:textId="77777777" w:rsidR="00565917" w:rsidRPr="00565917" w:rsidRDefault="00565917" w:rsidP="00565917">
            <w:r w:rsidRPr="00565917">
              <w:t xml:space="preserve">Please specify the data to be extracted, listing all data sets and specific detail around selection of a cohort or cases and controls.  Any date limits should also be given. If you require assistance with completing this form or to obtain a copy of relevant Data Dictionaries for the Data Collection(s), please email </w:t>
            </w:r>
            <w:hyperlink r:id="rId13" w:history="1">
              <w:r w:rsidRPr="00565917">
                <w:rPr>
                  <w:rStyle w:val="Hyperlink"/>
                </w:rPr>
                <w:t>DataReleaseRequests.DoH@nt.gov.au</w:t>
              </w:r>
            </w:hyperlink>
          </w:p>
          <w:p w14:paraId="52DD9208" w14:textId="77777777" w:rsidR="00565917" w:rsidRPr="00565917" w:rsidRDefault="00565917" w:rsidP="00565917">
            <w:r w:rsidRPr="00565917">
              <w:t xml:space="preserve">Where you are unfamiliar with the variables collected in a system, provide a name for the concept you are seeking (for example, Emergency Department Presentation Date). This will enable the Department to determine whether there is a variable that matches the concept in the respective data collection and </w:t>
            </w:r>
            <w:proofErr w:type="gramStart"/>
            <w:r w:rsidRPr="00565917">
              <w:t>advise</w:t>
            </w:r>
            <w:proofErr w:type="gramEnd"/>
            <w:r w:rsidRPr="00565917">
              <w:t xml:space="preserve"> on its utility and whether or not it is able to be released.</w:t>
            </w:r>
          </w:p>
          <w:p w14:paraId="47E89B83" w14:textId="19383026" w:rsidR="00B31D3A" w:rsidRPr="00872B4E" w:rsidRDefault="00565917" w:rsidP="00565917">
            <w:r w:rsidRPr="00565917">
              <w:t>A specification and justification must be provided for all data, including data that is being sourced from other organisations. This will assist us in assessing the extent of privacy provisions required</w:t>
            </w:r>
          </w:p>
        </w:tc>
      </w:tr>
      <w:tr w:rsidR="007D48A4" w:rsidRPr="007A5EFD" w14:paraId="47E89B89" w14:textId="77777777" w:rsidTr="00F91DF2">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47E89B88" w14:textId="153E7AF1" w:rsidR="007D48A4" w:rsidRPr="004A3CC9" w:rsidRDefault="00565917" w:rsidP="00565917">
            <w:pPr>
              <w:rPr>
                <w:rStyle w:val="Questionlabel"/>
                <w:color w:val="1F1F5F" w:themeColor="text1"/>
              </w:rPr>
            </w:pPr>
            <w:r>
              <w:rPr>
                <w:rStyle w:val="Questionlabel"/>
                <w:color w:val="FFFFFF" w:themeColor="background1"/>
              </w:rPr>
              <w:t>Project</w:t>
            </w:r>
          </w:p>
        </w:tc>
      </w:tr>
      <w:tr w:rsidR="00565917" w:rsidRPr="007A5EFD" w14:paraId="5877482E" w14:textId="77777777" w:rsidTr="00F91DF2">
        <w:trPr>
          <w:trHeight w:val="145"/>
        </w:trPr>
        <w:tc>
          <w:tcPr>
            <w:tcW w:w="2022" w:type="dxa"/>
            <w:gridSpan w:val="2"/>
            <w:tcBorders>
              <w:top w:val="single" w:sz="4" w:space="0" w:color="auto"/>
              <w:bottom w:val="single" w:sz="4" w:space="0" w:color="auto"/>
            </w:tcBorders>
            <w:noWrap/>
            <w:tcMar>
              <w:top w:w="108" w:type="dxa"/>
              <w:bottom w:w="108" w:type="dxa"/>
            </w:tcMar>
          </w:tcPr>
          <w:p w14:paraId="1FC83B79" w14:textId="21878BC0" w:rsidR="00565917" w:rsidRPr="007A5EFD" w:rsidRDefault="00565917" w:rsidP="00722D80">
            <w:pPr>
              <w:rPr>
                <w:rStyle w:val="Questionlabel"/>
              </w:rPr>
            </w:pPr>
            <w:r>
              <w:rPr>
                <w:rStyle w:val="Questionlabel"/>
              </w:rPr>
              <w:t>Project Title</w:t>
            </w:r>
          </w:p>
        </w:tc>
        <w:tc>
          <w:tcPr>
            <w:tcW w:w="8326" w:type="dxa"/>
            <w:gridSpan w:val="5"/>
            <w:tcBorders>
              <w:top w:val="single" w:sz="4" w:space="0" w:color="auto"/>
              <w:bottom w:val="single" w:sz="4" w:space="0" w:color="auto"/>
            </w:tcBorders>
            <w:noWrap/>
            <w:tcMar>
              <w:top w:w="108" w:type="dxa"/>
              <w:bottom w:w="108" w:type="dxa"/>
            </w:tcMar>
          </w:tcPr>
          <w:p w14:paraId="5F9E56DD" w14:textId="77777777" w:rsidR="00565917" w:rsidRPr="002C0BEF" w:rsidRDefault="00565917" w:rsidP="00722D80"/>
        </w:tc>
      </w:tr>
      <w:tr w:rsidR="00565917" w:rsidRPr="007A5EFD" w14:paraId="6A01CB3D" w14:textId="77777777" w:rsidTr="00F91DF2">
        <w:trPr>
          <w:trHeight w:val="223"/>
        </w:trPr>
        <w:tc>
          <w:tcPr>
            <w:tcW w:w="2022" w:type="dxa"/>
            <w:gridSpan w:val="2"/>
            <w:tcBorders>
              <w:top w:val="single" w:sz="4" w:space="0" w:color="auto"/>
              <w:bottom w:val="single" w:sz="4" w:space="0" w:color="auto"/>
            </w:tcBorders>
            <w:noWrap/>
            <w:tcMar>
              <w:top w:w="108" w:type="dxa"/>
              <w:bottom w:w="108" w:type="dxa"/>
            </w:tcMar>
          </w:tcPr>
          <w:p w14:paraId="7318FC20" w14:textId="1B84F039" w:rsidR="00565917" w:rsidRPr="007A5EFD" w:rsidRDefault="00565917" w:rsidP="00565917">
            <w:pPr>
              <w:rPr>
                <w:rStyle w:val="Questionlabel"/>
              </w:rPr>
            </w:pPr>
            <w:r>
              <w:rPr>
                <w:rStyle w:val="Questionlabel"/>
              </w:rPr>
              <w:t>Project Reference</w:t>
            </w:r>
          </w:p>
        </w:tc>
        <w:tc>
          <w:tcPr>
            <w:tcW w:w="8326" w:type="dxa"/>
            <w:gridSpan w:val="5"/>
            <w:tcBorders>
              <w:top w:val="single" w:sz="4" w:space="0" w:color="auto"/>
              <w:bottom w:val="single" w:sz="4" w:space="0" w:color="auto"/>
            </w:tcBorders>
            <w:noWrap/>
            <w:tcMar>
              <w:top w:w="108" w:type="dxa"/>
              <w:bottom w:w="108" w:type="dxa"/>
            </w:tcMar>
          </w:tcPr>
          <w:p w14:paraId="208D5BA7" w14:textId="77777777" w:rsidR="00565917" w:rsidRPr="002C0BEF" w:rsidRDefault="00565917" w:rsidP="00722D80"/>
        </w:tc>
      </w:tr>
      <w:tr w:rsidR="007D48A4" w:rsidRPr="007A5EFD" w14:paraId="47E89B95" w14:textId="77777777" w:rsidTr="00F91DF2">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47E89B94" w14:textId="2FAAB537" w:rsidR="007D48A4" w:rsidRPr="007A5EFD" w:rsidRDefault="00565917" w:rsidP="00DD13FA">
            <w:pPr>
              <w:rPr>
                <w:rStyle w:val="Questionlabel"/>
              </w:rPr>
            </w:pPr>
            <w:r>
              <w:rPr>
                <w:rStyle w:val="Questionlabel"/>
                <w:color w:val="FFFFFF" w:themeColor="background1"/>
              </w:rPr>
              <w:t>Data</w:t>
            </w:r>
            <w:r w:rsidR="00F91DF2">
              <w:rPr>
                <w:rStyle w:val="Questionlabel"/>
                <w:color w:val="FFFFFF" w:themeColor="background1"/>
              </w:rPr>
              <w:t xml:space="preserve"> Collection</w:t>
            </w:r>
          </w:p>
        </w:tc>
      </w:tr>
      <w:tr w:rsidR="007D48A4" w:rsidRPr="007A5EFD" w14:paraId="47E89B98" w14:textId="77777777" w:rsidTr="00F91DF2">
        <w:trPr>
          <w:trHeight w:val="145"/>
        </w:trPr>
        <w:tc>
          <w:tcPr>
            <w:tcW w:w="2022" w:type="dxa"/>
            <w:gridSpan w:val="2"/>
            <w:tcBorders>
              <w:top w:val="single" w:sz="4" w:space="0" w:color="auto"/>
              <w:bottom w:val="single" w:sz="4" w:space="0" w:color="auto"/>
            </w:tcBorders>
            <w:noWrap/>
            <w:tcMar>
              <w:top w:w="108" w:type="dxa"/>
              <w:bottom w:w="108" w:type="dxa"/>
            </w:tcMar>
          </w:tcPr>
          <w:p w14:paraId="47E89B96" w14:textId="2F346247" w:rsidR="007D48A4" w:rsidRPr="007A5EFD" w:rsidRDefault="00565917" w:rsidP="00F91DF2">
            <w:pPr>
              <w:rPr>
                <w:rStyle w:val="Questionlabel"/>
              </w:rPr>
            </w:pPr>
            <w:r>
              <w:rPr>
                <w:rStyle w:val="Questionlabel"/>
              </w:rPr>
              <w:t xml:space="preserve">Data </w:t>
            </w:r>
            <w:r w:rsidR="00F91DF2">
              <w:rPr>
                <w:rStyle w:val="Questionlabel"/>
              </w:rPr>
              <w:t>Source</w:t>
            </w:r>
          </w:p>
        </w:tc>
        <w:tc>
          <w:tcPr>
            <w:tcW w:w="8326" w:type="dxa"/>
            <w:gridSpan w:val="5"/>
            <w:tcBorders>
              <w:top w:val="single" w:sz="4" w:space="0" w:color="auto"/>
              <w:bottom w:val="single" w:sz="4" w:space="0" w:color="auto"/>
            </w:tcBorders>
            <w:noWrap/>
            <w:tcMar>
              <w:top w:w="108" w:type="dxa"/>
              <w:bottom w:w="108" w:type="dxa"/>
            </w:tcMar>
          </w:tcPr>
          <w:p w14:paraId="47E89B97" w14:textId="77777777" w:rsidR="007D48A4" w:rsidRPr="002C0BEF" w:rsidRDefault="007D48A4" w:rsidP="002C0BEF"/>
        </w:tc>
      </w:tr>
      <w:tr w:rsidR="00565917" w:rsidRPr="007A5EFD" w14:paraId="7D0BFAE7" w14:textId="77777777" w:rsidTr="00F91DF2">
        <w:trPr>
          <w:trHeight w:val="145"/>
        </w:trPr>
        <w:tc>
          <w:tcPr>
            <w:tcW w:w="2022" w:type="dxa"/>
            <w:gridSpan w:val="2"/>
            <w:tcBorders>
              <w:top w:val="single" w:sz="4" w:space="0" w:color="auto"/>
              <w:bottom w:val="single" w:sz="4" w:space="0" w:color="auto"/>
            </w:tcBorders>
            <w:noWrap/>
            <w:tcMar>
              <w:top w:w="108" w:type="dxa"/>
              <w:bottom w:w="108" w:type="dxa"/>
            </w:tcMar>
          </w:tcPr>
          <w:p w14:paraId="1264A045" w14:textId="00AD1EC4" w:rsidR="00565917" w:rsidRDefault="00565917" w:rsidP="00DD13FA">
            <w:pPr>
              <w:rPr>
                <w:rStyle w:val="Questionlabel"/>
              </w:rPr>
            </w:pPr>
            <w:r>
              <w:rPr>
                <w:rStyle w:val="Questionlabel"/>
              </w:rPr>
              <w:t>Collection Period</w:t>
            </w:r>
          </w:p>
        </w:tc>
        <w:tc>
          <w:tcPr>
            <w:tcW w:w="1129" w:type="dxa"/>
            <w:tcBorders>
              <w:top w:val="single" w:sz="4" w:space="0" w:color="auto"/>
              <w:bottom w:val="single" w:sz="4" w:space="0" w:color="auto"/>
            </w:tcBorders>
            <w:noWrap/>
            <w:tcMar>
              <w:top w:w="108" w:type="dxa"/>
              <w:bottom w:w="108" w:type="dxa"/>
            </w:tcMar>
          </w:tcPr>
          <w:p w14:paraId="38D9CAFF" w14:textId="23E129ED" w:rsidR="00565917" w:rsidRPr="00F91DF2" w:rsidRDefault="00565917" w:rsidP="002C0BEF">
            <w:pPr>
              <w:rPr>
                <w:b/>
              </w:rPr>
            </w:pPr>
            <w:r w:rsidRPr="00F91DF2">
              <w:rPr>
                <w:b/>
              </w:rPr>
              <w:t>To</w:t>
            </w:r>
          </w:p>
        </w:tc>
        <w:tc>
          <w:tcPr>
            <w:tcW w:w="3010" w:type="dxa"/>
            <w:gridSpan w:val="2"/>
            <w:tcBorders>
              <w:top w:val="single" w:sz="4" w:space="0" w:color="auto"/>
              <w:bottom w:val="single" w:sz="4" w:space="0" w:color="auto"/>
            </w:tcBorders>
          </w:tcPr>
          <w:p w14:paraId="164D61B2" w14:textId="77777777" w:rsidR="00565917" w:rsidRPr="002C0BEF" w:rsidRDefault="00565917" w:rsidP="002C0BEF"/>
        </w:tc>
        <w:tc>
          <w:tcPr>
            <w:tcW w:w="1129" w:type="dxa"/>
            <w:tcBorders>
              <w:top w:val="single" w:sz="4" w:space="0" w:color="auto"/>
              <w:bottom w:val="single" w:sz="4" w:space="0" w:color="auto"/>
            </w:tcBorders>
          </w:tcPr>
          <w:p w14:paraId="31A9A0F6" w14:textId="66DB574E" w:rsidR="00565917" w:rsidRPr="00F91DF2" w:rsidRDefault="00565917" w:rsidP="002C0BEF">
            <w:pPr>
              <w:rPr>
                <w:b/>
              </w:rPr>
            </w:pPr>
            <w:r w:rsidRPr="00F91DF2">
              <w:rPr>
                <w:b/>
              </w:rPr>
              <w:t>From</w:t>
            </w:r>
          </w:p>
        </w:tc>
        <w:tc>
          <w:tcPr>
            <w:tcW w:w="3058" w:type="dxa"/>
            <w:tcBorders>
              <w:top w:val="single" w:sz="4" w:space="0" w:color="auto"/>
              <w:bottom w:val="single" w:sz="4" w:space="0" w:color="auto"/>
            </w:tcBorders>
          </w:tcPr>
          <w:p w14:paraId="396544C5" w14:textId="6E7926FE" w:rsidR="00565917" w:rsidRPr="002C0BEF" w:rsidRDefault="00565917" w:rsidP="002C0BEF"/>
        </w:tc>
      </w:tr>
      <w:tr w:rsidR="00F91DF2" w:rsidRPr="007A5EFD" w14:paraId="64A1AB8F" w14:textId="77777777" w:rsidTr="00722D80">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7AEB6A5" w14:textId="77777777" w:rsidR="00F91DF2" w:rsidRPr="007A5EFD" w:rsidRDefault="00F91DF2" w:rsidP="00722D80">
            <w:pPr>
              <w:rPr>
                <w:rStyle w:val="Questionlabel"/>
              </w:rPr>
            </w:pPr>
            <w:r>
              <w:rPr>
                <w:rStyle w:val="Questionlabel"/>
              </w:rPr>
              <w:t>Cohort Identification</w:t>
            </w:r>
          </w:p>
        </w:tc>
      </w:tr>
      <w:tr w:rsidR="00F91DF2" w:rsidRPr="007A5EFD" w14:paraId="7653F3AC" w14:textId="77777777" w:rsidTr="00722D80">
        <w:trPr>
          <w:trHeight w:val="145"/>
        </w:trPr>
        <w:tc>
          <w:tcPr>
            <w:tcW w:w="10348" w:type="dxa"/>
            <w:gridSpan w:val="7"/>
            <w:tcBorders>
              <w:top w:val="single" w:sz="4" w:space="0" w:color="auto"/>
              <w:bottom w:val="single" w:sz="4" w:space="0" w:color="auto"/>
            </w:tcBorders>
            <w:noWrap/>
            <w:tcMar>
              <w:top w:w="108" w:type="dxa"/>
              <w:bottom w:w="108" w:type="dxa"/>
            </w:tcMar>
          </w:tcPr>
          <w:p w14:paraId="293F8210" w14:textId="77777777" w:rsidR="00F91DF2" w:rsidRPr="00F91DF2" w:rsidRDefault="00F91DF2" w:rsidP="00722D80">
            <w:r w:rsidRPr="00F91DF2">
              <w:t xml:space="preserve">Please provide a description of your cohort and how your study population is defined. </w:t>
            </w:r>
          </w:p>
          <w:p w14:paraId="046D75FC" w14:textId="77777777" w:rsidR="00F91DF2" w:rsidRPr="002C0BEF" w:rsidRDefault="00F91DF2" w:rsidP="00722D80">
            <w:r w:rsidRPr="00F91DF2">
              <w:t>e.g. Emergency Department presentations relating to a particular condition</w:t>
            </w:r>
          </w:p>
        </w:tc>
      </w:tr>
      <w:tr w:rsidR="00F91DF2" w:rsidRPr="007A5EFD" w14:paraId="6A64B9ED" w14:textId="77777777" w:rsidTr="00722D80">
        <w:trPr>
          <w:trHeight w:val="992"/>
        </w:trPr>
        <w:tc>
          <w:tcPr>
            <w:tcW w:w="10348" w:type="dxa"/>
            <w:gridSpan w:val="7"/>
            <w:tcBorders>
              <w:top w:val="single" w:sz="4" w:space="0" w:color="auto"/>
              <w:bottom w:val="single" w:sz="4" w:space="0" w:color="auto"/>
            </w:tcBorders>
            <w:noWrap/>
            <w:tcMar>
              <w:top w:w="108" w:type="dxa"/>
              <w:bottom w:w="108" w:type="dxa"/>
            </w:tcMar>
          </w:tcPr>
          <w:p w14:paraId="0DB8175B" w14:textId="77777777" w:rsidR="00F91DF2" w:rsidRPr="002C0BEF" w:rsidRDefault="00F91DF2" w:rsidP="00722D80"/>
        </w:tc>
      </w:tr>
      <w:tr w:rsidR="00F91DF2" w:rsidRPr="007A5EFD" w14:paraId="2A50C3D4" w14:textId="77777777" w:rsidTr="00F91DF2">
        <w:trPr>
          <w:trHeight w:val="145"/>
        </w:trPr>
        <w:tc>
          <w:tcPr>
            <w:tcW w:w="10348" w:type="dxa"/>
            <w:gridSpan w:val="7"/>
            <w:tcBorders>
              <w:top w:val="single" w:sz="4" w:space="0" w:color="auto"/>
              <w:bottom w:val="single" w:sz="4" w:space="0" w:color="auto"/>
            </w:tcBorders>
            <w:noWrap/>
            <w:tcMar>
              <w:top w:w="108" w:type="dxa"/>
              <w:bottom w:w="108" w:type="dxa"/>
            </w:tcMar>
          </w:tcPr>
          <w:p w14:paraId="1104D273" w14:textId="77777777" w:rsidR="00F91DF2" w:rsidRPr="00F91DF2" w:rsidRDefault="00F91DF2" w:rsidP="00F91DF2">
            <w:r w:rsidRPr="00F91DF2">
              <w:t xml:space="preserve">If your cohort is to be selected from specific disease or procedure groupings, please specify the version of codes you require (i.e. ICD9, ICD10, ICPC), and whether they should be applied only to the principal disease/procedure code or to any of the multiple codes within a record. </w:t>
            </w:r>
          </w:p>
          <w:p w14:paraId="347C9444" w14:textId="010A50EF" w:rsidR="00F91DF2" w:rsidRPr="002C0BEF" w:rsidRDefault="00F91DF2" w:rsidP="00F91DF2">
            <w:r w:rsidRPr="00F91DF2">
              <w:t>E.g. ICD10, diagnosis codes for lung cancer.</w:t>
            </w:r>
          </w:p>
        </w:tc>
      </w:tr>
      <w:tr w:rsidR="00F91DF2" w:rsidRPr="007A5EFD" w14:paraId="40E68B32" w14:textId="77777777" w:rsidTr="00F91DF2">
        <w:trPr>
          <w:trHeight w:val="992"/>
        </w:trPr>
        <w:tc>
          <w:tcPr>
            <w:tcW w:w="10348" w:type="dxa"/>
            <w:gridSpan w:val="7"/>
            <w:tcBorders>
              <w:top w:val="single" w:sz="4" w:space="0" w:color="auto"/>
              <w:bottom w:val="single" w:sz="4" w:space="0" w:color="auto"/>
            </w:tcBorders>
            <w:noWrap/>
            <w:tcMar>
              <w:top w:w="108" w:type="dxa"/>
              <w:bottom w:w="108" w:type="dxa"/>
            </w:tcMar>
          </w:tcPr>
          <w:p w14:paraId="5C804BBD" w14:textId="77777777" w:rsidR="00F91DF2" w:rsidRPr="002C0BEF" w:rsidRDefault="00F91DF2" w:rsidP="00722D80"/>
        </w:tc>
      </w:tr>
      <w:tr w:rsidR="00F91DF2" w:rsidRPr="007A5EFD" w14:paraId="3D86FA97" w14:textId="77777777" w:rsidTr="00722D80">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6D9663FE" w14:textId="0F951E12" w:rsidR="00F91DF2" w:rsidRPr="007A5EFD" w:rsidRDefault="00F91DF2" w:rsidP="00722D80">
            <w:pPr>
              <w:rPr>
                <w:rStyle w:val="Questionlabel"/>
              </w:rPr>
            </w:pPr>
            <w:r>
              <w:rPr>
                <w:rStyle w:val="Questionlabel"/>
                <w:color w:val="FFFFFF" w:themeColor="background1"/>
              </w:rPr>
              <w:lastRenderedPageBreak/>
              <w:t>Data Linkage Variables</w:t>
            </w:r>
          </w:p>
        </w:tc>
      </w:tr>
      <w:tr w:rsidR="00F91DF2" w:rsidRPr="007A5EFD" w14:paraId="0AD5A8AF" w14:textId="77777777" w:rsidTr="00197069">
        <w:trPr>
          <w:trHeight w:val="145"/>
        </w:trPr>
        <w:tc>
          <w:tcPr>
            <w:tcW w:w="5174" w:type="dxa"/>
            <w:gridSpan w:val="4"/>
            <w:tcBorders>
              <w:top w:val="single" w:sz="4" w:space="0" w:color="auto"/>
              <w:bottom w:val="single" w:sz="4" w:space="0" w:color="auto"/>
            </w:tcBorders>
            <w:noWrap/>
            <w:tcMar>
              <w:top w:w="108" w:type="dxa"/>
              <w:bottom w:w="108" w:type="dxa"/>
            </w:tcMar>
            <w:vAlign w:val="center"/>
          </w:tcPr>
          <w:p w14:paraId="40139EE0" w14:textId="44DEDBA6" w:rsidR="00F91DF2" w:rsidRPr="007A5EFD" w:rsidRDefault="00F91DF2" w:rsidP="00F91DF2">
            <w:pPr>
              <w:rPr>
                <w:rStyle w:val="Questionlabel"/>
              </w:rPr>
            </w:pPr>
            <w:r w:rsidRPr="00106B2D">
              <w:rPr>
                <w:b/>
                <w:sz w:val="24"/>
                <w:szCs w:val="24"/>
              </w:rPr>
              <w:t>Data Linkage Variables</w:t>
            </w:r>
          </w:p>
        </w:tc>
        <w:tc>
          <w:tcPr>
            <w:tcW w:w="5174" w:type="dxa"/>
            <w:gridSpan w:val="3"/>
            <w:tcBorders>
              <w:top w:val="single" w:sz="4" w:space="0" w:color="auto"/>
              <w:bottom w:val="single" w:sz="4" w:space="0" w:color="auto"/>
            </w:tcBorders>
            <w:noWrap/>
            <w:tcMar>
              <w:top w:w="108" w:type="dxa"/>
              <w:bottom w:w="108" w:type="dxa"/>
            </w:tcMar>
            <w:vAlign w:val="center"/>
          </w:tcPr>
          <w:p w14:paraId="4BC2CA3F" w14:textId="349D3E5B" w:rsidR="00F91DF2" w:rsidRPr="002C0BEF" w:rsidRDefault="00F91DF2" w:rsidP="00F91DF2">
            <w:r w:rsidRPr="00106B2D">
              <w:rPr>
                <w:b/>
                <w:sz w:val="24"/>
                <w:szCs w:val="24"/>
              </w:rPr>
              <w:t>Description</w:t>
            </w:r>
          </w:p>
        </w:tc>
      </w:tr>
      <w:tr w:rsidR="00F91DF2" w:rsidRPr="007A5EFD" w14:paraId="4FF5AC88" w14:textId="77777777" w:rsidTr="00197069">
        <w:trPr>
          <w:trHeight w:val="145"/>
        </w:trPr>
        <w:tc>
          <w:tcPr>
            <w:tcW w:w="5174" w:type="dxa"/>
            <w:gridSpan w:val="4"/>
            <w:tcBorders>
              <w:top w:val="single" w:sz="4" w:space="0" w:color="auto"/>
              <w:bottom w:val="single" w:sz="4" w:space="0" w:color="auto"/>
            </w:tcBorders>
            <w:noWrap/>
            <w:tcMar>
              <w:top w:w="108" w:type="dxa"/>
              <w:bottom w:w="108" w:type="dxa"/>
            </w:tcMar>
            <w:vAlign w:val="center"/>
          </w:tcPr>
          <w:p w14:paraId="54D8A766" w14:textId="0F6DF4BD" w:rsidR="00F91DF2" w:rsidRPr="007A5EFD" w:rsidRDefault="00F91DF2" w:rsidP="00F91DF2">
            <w:pPr>
              <w:rPr>
                <w:rStyle w:val="Questionlabel"/>
              </w:rPr>
            </w:pPr>
            <w:r w:rsidRPr="00657A28">
              <w:rPr>
                <w:i/>
              </w:rPr>
              <w:t>e.g. HRN, Episode ID, Date of Birth</w:t>
            </w:r>
          </w:p>
        </w:tc>
        <w:tc>
          <w:tcPr>
            <w:tcW w:w="5174" w:type="dxa"/>
            <w:gridSpan w:val="3"/>
            <w:tcBorders>
              <w:top w:val="single" w:sz="4" w:space="0" w:color="auto"/>
              <w:bottom w:val="single" w:sz="4" w:space="0" w:color="auto"/>
            </w:tcBorders>
            <w:noWrap/>
            <w:tcMar>
              <w:top w:w="108" w:type="dxa"/>
              <w:bottom w:w="108" w:type="dxa"/>
            </w:tcMar>
            <w:vAlign w:val="center"/>
          </w:tcPr>
          <w:p w14:paraId="169AE952" w14:textId="0852BBAC" w:rsidR="00F91DF2" w:rsidRPr="002C0BEF" w:rsidRDefault="00F91DF2" w:rsidP="00F91DF2">
            <w:r w:rsidRPr="00657A28">
              <w:rPr>
                <w:i/>
              </w:rPr>
              <w:t xml:space="preserve"> Justification</w:t>
            </w:r>
          </w:p>
        </w:tc>
      </w:tr>
      <w:tr w:rsidR="00F91DF2" w:rsidRPr="007A5EFD" w14:paraId="7E711ABC"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0D001B21"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581D7DD4" w14:textId="77777777" w:rsidR="00F91DF2" w:rsidRPr="002C0BEF" w:rsidRDefault="00F91DF2" w:rsidP="00722D80"/>
        </w:tc>
      </w:tr>
      <w:tr w:rsidR="00F91DF2" w:rsidRPr="007A5EFD" w14:paraId="343D4CF3"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04C90142"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2E41FABF" w14:textId="77777777" w:rsidR="00F91DF2" w:rsidRPr="002C0BEF" w:rsidRDefault="00F91DF2" w:rsidP="00722D80"/>
        </w:tc>
      </w:tr>
      <w:tr w:rsidR="00F91DF2" w:rsidRPr="007A5EFD" w14:paraId="20363826" w14:textId="77777777" w:rsidTr="00F91DF2">
        <w:trPr>
          <w:trHeight w:val="145"/>
        </w:trPr>
        <w:tc>
          <w:tcPr>
            <w:tcW w:w="5174" w:type="dxa"/>
            <w:gridSpan w:val="4"/>
            <w:tcBorders>
              <w:top w:val="single" w:sz="4" w:space="0" w:color="auto"/>
              <w:bottom w:val="single" w:sz="4" w:space="0" w:color="auto"/>
            </w:tcBorders>
            <w:noWrap/>
            <w:tcMar>
              <w:top w:w="108" w:type="dxa"/>
              <w:bottom w:w="108" w:type="dxa"/>
            </w:tcMar>
          </w:tcPr>
          <w:p w14:paraId="7E483B4F" w14:textId="2B3F6501"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34183857" w14:textId="77777777" w:rsidR="00F91DF2" w:rsidRPr="002C0BEF" w:rsidRDefault="00F91DF2" w:rsidP="00722D80"/>
        </w:tc>
      </w:tr>
      <w:tr w:rsidR="00F91DF2" w:rsidRPr="007A5EFD" w14:paraId="7C479899" w14:textId="77777777" w:rsidTr="00722D80">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FC7BA6D" w14:textId="23FA1009" w:rsidR="00F91DF2" w:rsidRPr="007A5EFD" w:rsidRDefault="00F91DF2" w:rsidP="00F91DF2">
            <w:pPr>
              <w:rPr>
                <w:rStyle w:val="Questionlabel"/>
              </w:rPr>
            </w:pPr>
            <w:r>
              <w:rPr>
                <w:rStyle w:val="Questionlabel"/>
                <w:color w:val="FFFFFF" w:themeColor="background1"/>
              </w:rPr>
              <w:t>Data Variables</w:t>
            </w:r>
          </w:p>
        </w:tc>
      </w:tr>
      <w:tr w:rsidR="00F91DF2" w:rsidRPr="007A5EFD" w14:paraId="7C8FA426"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vAlign w:val="center"/>
          </w:tcPr>
          <w:p w14:paraId="61B61DD7" w14:textId="46822E90" w:rsidR="00F91DF2" w:rsidRPr="007A5EFD" w:rsidRDefault="00F91DF2" w:rsidP="00F91DF2">
            <w:pPr>
              <w:rPr>
                <w:rStyle w:val="Questionlabel"/>
              </w:rPr>
            </w:pPr>
            <w:r w:rsidRPr="00106B2D">
              <w:rPr>
                <w:b/>
                <w:sz w:val="24"/>
                <w:szCs w:val="24"/>
              </w:rPr>
              <w:t>Data Variables</w:t>
            </w:r>
          </w:p>
        </w:tc>
        <w:tc>
          <w:tcPr>
            <w:tcW w:w="5174" w:type="dxa"/>
            <w:gridSpan w:val="3"/>
            <w:tcBorders>
              <w:top w:val="single" w:sz="4" w:space="0" w:color="auto"/>
              <w:bottom w:val="single" w:sz="4" w:space="0" w:color="auto"/>
            </w:tcBorders>
            <w:noWrap/>
            <w:tcMar>
              <w:top w:w="108" w:type="dxa"/>
              <w:bottom w:w="108" w:type="dxa"/>
            </w:tcMar>
            <w:vAlign w:val="center"/>
          </w:tcPr>
          <w:p w14:paraId="22A3AF7A" w14:textId="77777777" w:rsidR="00F91DF2" w:rsidRPr="002C0BEF" w:rsidRDefault="00F91DF2" w:rsidP="00722D80">
            <w:r w:rsidRPr="00106B2D">
              <w:rPr>
                <w:b/>
                <w:sz w:val="24"/>
                <w:szCs w:val="24"/>
              </w:rPr>
              <w:t>Description</w:t>
            </w:r>
          </w:p>
        </w:tc>
      </w:tr>
      <w:tr w:rsidR="00F91DF2" w:rsidRPr="007A5EFD" w14:paraId="5AA68F3E" w14:textId="77777777" w:rsidTr="00141D58">
        <w:trPr>
          <w:trHeight w:val="145"/>
        </w:trPr>
        <w:tc>
          <w:tcPr>
            <w:tcW w:w="5174" w:type="dxa"/>
            <w:gridSpan w:val="4"/>
            <w:tcBorders>
              <w:top w:val="single" w:sz="4" w:space="0" w:color="auto"/>
              <w:bottom w:val="single" w:sz="4" w:space="0" w:color="auto"/>
            </w:tcBorders>
            <w:noWrap/>
            <w:tcMar>
              <w:top w:w="108" w:type="dxa"/>
              <w:bottom w:w="108" w:type="dxa"/>
            </w:tcMar>
          </w:tcPr>
          <w:p w14:paraId="2D9934ED" w14:textId="7B393EE5" w:rsidR="00F91DF2" w:rsidRPr="007A5EFD" w:rsidRDefault="00F91DF2" w:rsidP="00F91DF2">
            <w:pPr>
              <w:rPr>
                <w:rStyle w:val="Questionlabel"/>
              </w:rPr>
            </w:pPr>
            <w:r w:rsidRPr="00657A28">
              <w:rPr>
                <w:i/>
              </w:rPr>
              <w:t>e.g. Indigenous Status, Place of Residence, Time of Discharge from ED</w:t>
            </w:r>
          </w:p>
        </w:tc>
        <w:tc>
          <w:tcPr>
            <w:tcW w:w="5174" w:type="dxa"/>
            <w:gridSpan w:val="3"/>
            <w:tcBorders>
              <w:top w:val="single" w:sz="4" w:space="0" w:color="auto"/>
              <w:bottom w:val="single" w:sz="4" w:space="0" w:color="auto"/>
            </w:tcBorders>
            <w:noWrap/>
            <w:tcMar>
              <w:top w:w="108" w:type="dxa"/>
              <w:bottom w:w="108" w:type="dxa"/>
            </w:tcMar>
          </w:tcPr>
          <w:p w14:paraId="699029F5" w14:textId="43AE6A99" w:rsidR="00F91DF2" w:rsidRPr="002C0BEF" w:rsidRDefault="00F91DF2" w:rsidP="00F91DF2">
            <w:r w:rsidRPr="00657A28">
              <w:rPr>
                <w:i/>
              </w:rPr>
              <w:t>e.g. preferred level of information, such as community, suburb, SA2</w:t>
            </w:r>
            <w:r>
              <w:rPr>
                <w:i/>
              </w:rPr>
              <w:t xml:space="preserve"> or date defined mm/</w:t>
            </w:r>
            <w:proofErr w:type="spellStart"/>
            <w:r>
              <w:rPr>
                <w:i/>
              </w:rPr>
              <w:t>yyyy</w:t>
            </w:r>
            <w:proofErr w:type="spellEnd"/>
          </w:p>
        </w:tc>
      </w:tr>
      <w:tr w:rsidR="00F91DF2" w:rsidRPr="007A5EFD" w14:paraId="78BD1C0B"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67514D2E"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350AC1E4" w14:textId="77777777" w:rsidR="00F91DF2" w:rsidRPr="002C0BEF" w:rsidRDefault="00F91DF2" w:rsidP="00722D80"/>
        </w:tc>
      </w:tr>
      <w:tr w:rsidR="00F91DF2" w:rsidRPr="007A5EFD" w14:paraId="40C4DC9A"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09E9D87F"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6B233569" w14:textId="77777777" w:rsidR="00F91DF2" w:rsidRPr="002C0BEF" w:rsidRDefault="00F91DF2" w:rsidP="00722D80"/>
        </w:tc>
      </w:tr>
      <w:tr w:rsidR="00F91DF2" w:rsidRPr="007A5EFD" w14:paraId="291C7B05"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70DB86FC"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30D65235" w14:textId="77777777" w:rsidR="00F91DF2" w:rsidRPr="002C0BEF" w:rsidRDefault="00F91DF2" w:rsidP="00722D80"/>
        </w:tc>
      </w:tr>
      <w:tr w:rsidR="00F91DF2" w:rsidRPr="007A5EFD" w14:paraId="7F41DE81"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44A83865"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048862C5" w14:textId="77777777" w:rsidR="00F91DF2" w:rsidRPr="002C0BEF" w:rsidRDefault="00F91DF2" w:rsidP="00722D80"/>
        </w:tc>
      </w:tr>
      <w:tr w:rsidR="00F91DF2" w:rsidRPr="007A5EFD" w14:paraId="7BC99BAB"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76946105"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355AE9D7" w14:textId="77777777" w:rsidR="00F91DF2" w:rsidRPr="002C0BEF" w:rsidRDefault="00F91DF2" w:rsidP="00722D80"/>
        </w:tc>
      </w:tr>
      <w:tr w:rsidR="00F91DF2" w:rsidRPr="007A5EFD" w14:paraId="49049443"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0065E2AA"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5FB54AD4" w14:textId="77777777" w:rsidR="00F91DF2" w:rsidRPr="002C0BEF" w:rsidRDefault="00F91DF2" w:rsidP="00722D80"/>
        </w:tc>
      </w:tr>
      <w:tr w:rsidR="00F91DF2" w:rsidRPr="007A5EFD" w14:paraId="69F0EBED"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4A842DAE"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4BD949CC" w14:textId="77777777" w:rsidR="00F91DF2" w:rsidRPr="002C0BEF" w:rsidRDefault="00F91DF2" w:rsidP="00722D80"/>
        </w:tc>
      </w:tr>
      <w:tr w:rsidR="00F91DF2" w:rsidRPr="007A5EFD" w14:paraId="436FCAC3"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5A97D49D"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0DC46BFF" w14:textId="77777777" w:rsidR="00F91DF2" w:rsidRPr="002C0BEF" w:rsidRDefault="00F91DF2" w:rsidP="00722D80"/>
        </w:tc>
      </w:tr>
      <w:tr w:rsidR="00F91DF2" w:rsidRPr="007A5EFD" w14:paraId="3D7E6520"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2ADB06CC"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2FA08E43" w14:textId="77777777" w:rsidR="00F91DF2" w:rsidRPr="002C0BEF" w:rsidRDefault="00F91DF2" w:rsidP="00722D80"/>
        </w:tc>
      </w:tr>
      <w:tr w:rsidR="00F91DF2" w:rsidRPr="007A5EFD" w14:paraId="163F8586"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34FA4CB9"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015E35B8" w14:textId="77777777" w:rsidR="00F91DF2" w:rsidRPr="002C0BEF" w:rsidRDefault="00F91DF2" w:rsidP="00722D80"/>
        </w:tc>
      </w:tr>
      <w:tr w:rsidR="00F91DF2" w:rsidRPr="007A5EFD" w14:paraId="13050243"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5FF42CD5"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3568DD78" w14:textId="77777777" w:rsidR="00F91DF2" w:rsidRPr="002C0BEF" w:rsidRDefault="00F91DF2" w:rsidP="00722D80"/>
        </w:tc>
      </w:tr>
      <w:tr w:rsidR="00F91DF2" w:rsidRPr="007A5EFD" w14:paraId="2674BF88"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42348A9F" w14:textId="77777777" w:rsidR="00F91DF2" w:rsidRPr="007A5EFD" w:rsidRDefault="00F91DF2" w:rsidP="00722D80">
            <w:pPr>
              <w:rPr>
                <w:rStyle w:val="Questionlabel"/>
              </w:rPr>
            </w:pPr>
            <w:bookmarkStart w:id="0" w:name="_GoBack"/>
            <w:bookmarkEnd w:id="0"/>
          </w:p>
        </w:tc>
        <w:tc>
          <w:tcPr>
            <w:tcW w:w="5174" w:type="dxa"/>
            <w:gridSpan w:val="3"/>
            <w:tcBorders>
              <w:top w:val="single" w:sz="4" w:space="0" w:color="auto"/>
              <w:bottom w:val="single" w:sz="4" w:space="0" w:color="auto"/>
            </w:tcBorders>
            <w:noWrap/>
            <w:tcMar>
              <w:top w:w="108" w:type="dxa"/>
              <w:bottom w:w="108" w:type="dxa"/>
            </w:tcMar>
          </w:tcPr>
          <w:p w14:paraId="74B6DE22" w14:textId="77777777" w:rsidR="00F91DF2" w:rsidRPr="002C0BEF" w:rsidRDefault="00F91DF2" w:rsidP="00722D80"/>
        </w:tc>
      </w:tr>
      <w:tr w:rsidR="00C63E22" w:rsidRPr="007A5EFD" w14:paraId="7F387425"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4D41D1B1" w14:textId="77777777" w:rsidR="00C63E22" w:rsidRPr="007A5EFD" w:rsidRDefault="00C63E2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71164A97" w14:textId="77777777" w:rsidR="00C63E22" w:rsidRPr="002C0BEF" w:rsidRDefault="00C63E22" w:rsidP="00722D80"/>
        </w:tc>
      </w:tr>
      <w:tr w:rsidR="00F91DF2" w:rsidRPr="007A5EFD" w14:paraId="46947D8E" w14:textId="77777777" w:rsidTr="00722D80">
        <w:trPr>
          <w:trHeight w:val="145"/>
        </w:trPr>
        <w:tc>
          <w:tcPr>
            <w:tcW w:w="5174" w:type="dxa"/>
            <w:gridSpan w:val="4"/>
            <w:tcBorders>
              <w:top w:val="single" w:sz="4" w:space="0" w:color="auto"/>
              <w:bottom w:val="single" w:sz="4" w:space="0" w:color="auto"/>
            </w:tcBorders>
            <w:noWrap/>
            <w:tcMar>
              <w:top w:w="108" w:type="dxa"/>
              <w:bottom w:w="108" w:type="dxa"/>
            </w:tcMar>
          </w:tcPr>
          <w:p w14:paraId="42D2254D" w14:textId="77777777" w:rsidR="00F91DF2" w:rsidRPr="007A5EFD" w:rsidRDefault="00F91DF2" w:rsidP="00722D80">
            <w:pPr>
              <w:rPr>
                <w:rStyle w:val="Questionlabel"/>
              </w:rPr>
            </w:pPr>
          </w:p>
        </w:tc>
        <w:tc>
          <w:tcPr>
            <w:tcW w:w="5174" w:type="dxa"/>
            <w:gridSpan w:val="3"/>
            <w:tcBorders>
              <w:top w:val="single" w:sz="4" w:space="0" w:color="auto"/>
              <w:bottom w:val="single" w:sz="4" w:space="0" w:color="auto"/>
            </w:tcBorders>
            <w:noWrap/>
            <w:tcMar>
              <w:top w:w="108" w:type="dxa"/>
              <w:bottom w:w="108" w:type="dxa"/>
            </w:tcMar>
          </w:tcPr>
          <w:p w14:paraId="12EDC468" w14:textId="77777777" w:rsidR="00F91DF2" w:rsidRPr="002C0BEF" w:rsidRDefault="00F91DF2" w:rsidP="00722D80"/>
        </w:tc>
      </w:tr>
      <w:tr w:rsidR="00872B4E" w:rsidRPr="007A5EFD" w14:paraId="47E89BA9" w14:textId="77777777" w:rsidTr="00F91DF2">
        <w:trPr>
          <w:trHeight w:val="727"/>
        </w:trPr>
        <w:tc>
          <w:tcPr>
            <w:tcW w:w="10348" w:type="dxa"/>
            <w:gridSpan w:val="7"/>
            <w:tcBorders>
              <w:top w:val="nil"/>
              <w:left w:val="nil"/>
              <w:bottom w:val="nil"/>
              <w:right w:val="nil"/>
            </w:tcBorders>
            <w:noWrap/>
            <w:tcMar>
              <w:left w:w="0" w:type="dxa"/>
              <w:right w:w="0" w:type="dxa"/>
            </w:tcMar>
          </w:tcPr>
          <w:p w14:paraId="6718F201" w14:textId="77777777" w:rsidR="00C63E22" w:rsidRPr="00814AF6" w:rsidRDefault="00C63E22" w:rsidP="00C63E22">
            <w:pPr>
              <w:pStyle w:val="Heading1"/>
              <w:keepNext w:val="0"/>
              <w:keepLines w:val="0"/>
              <w:widowControl w:val="0"/>
              <w:spacing w:before="0" w:after="0"/>
              <w:contextualSpacing/>
              <w:outlineLvl w:val="0"/>
            </w:pPr>
            <w:r w:rsidRPr="00814AF6">
              <w:t>Further information</w:t>
            </w:r>
          </w:p>
          <w:p w14:paraId="47E89BA8" w14:textId="43090E78" w:rsidR="0026532D" w:rsidRPr="00F15931" w:rsidRDefault="00C63E22" w:rsidP="00C63E22">
            <w:pPr>
              <w:widowControl w:val="0"/>
            </w:pPr>
            <w:r w:rsidRPr="00EC0C27">
              <w:t xml:space="preserve">Email your completed form to </w:t>
            </w:r>
            <w:hyperlink r:id="rId14" w:history="1">
              <w:r w:rsidRPr="00EC0C27">
                <w:rPr>
                  <w:rStyle w:val="Hyperlink"/>
                </w:rPr>
                <w:t>DataReleaseRequests.DoH@nt.gov.au</w:t>
              </w:r>
            </w:hyperlink>
          </w:p>
        </w:tc>
      </w:tr>
      <w:tr w:rsidR="00872B4E" w:rsidRPr="007A5EFD" w14:paraId="47E89BAB" w14:textId="77777777" w:rsidTr="00F91DF2">
        <w:trPr>
          <w:trHeight w:val="28"/>
        </w:trPr>
        <w:tc>
          <w:tcPr>
            <w:tcW w:w="10348" w:type="dxa"/>
            <w:gridSpan w:val="7"/>
            <w:tcBorders>
              <w:top w:val="nil"/>
              <w:left w:val="nil"/>
              <w:bottom w:val="nil"/>
              <w:right w:val="nil"/>
            </w:tcBorders>
            <w:noWrap/>
            <w:tcMar>
              <w:left w:w="0" w:type="dxa"/>
              <w:right w:w="0" w:type="dxa"/>
            </w:tcMar>
          </w:tcPr>
          <w:p w14:paraId="47E89BAA" w14:textId="77777777" w:rsidR="00872B4E" w:rsidRPr="002C21A2" w:rsidRDefault="009B1BF1" w:rsidP="002C21A2">
            <w:pPr>
              <w:pStyle w:val="Subtitle0"/>
              <w:spacing w:after="0"/>
              <w:rPr>
                <w:rStyle w:val="Hidden"/>
              </w:rPr>
            </w:pPr>
            <w:r w:rsidRPr="002C21A2">
              <w:rPr>
                <w:rStyle w:val="Hidden"/>
              </w:rPr>
              <w:t>End of form</w:t>
            </w:r>
          </w:p>
        </w:tc>
      </w:tr>
      <w:tr w:rsidR="00F91DF2" w:rsidRPr="007A5EFD" w14:paraId="7B3F9704" w14:textId="77777777" w:rsidTr="00F91DF2">
        <w:trPr>
          <w:trHeight w:val="28"/>
        </w:trPr>
        <w:tc>
          <w:tcPr>
            <w:tcW w:w="10348" w:type="dxa"/>
            <w:gridSpan w:val="7"/>
            <w:tcBorders>
              <w:top w:val="nil"/>
              <w:left w:val="nil"/>
              <w:bottom w:val="nil"/>
              <w:right w:val="nil"/>
            </w:tcBorders>
            <w:noWrap/>
            <w:tcMar>
              <w:left w:w="0" w:type="dxa"/>
              <w:right w:w="0" w:type="dxa"/>
            </w:tcMar>
          </w:tcPr>
          <w:p w14:paraId="5EBFB2EA" w14:textId="77777777" w:rsidR="00F91DF2" w:rsidRPr="002C21A2" w:rsidRDefault="00F91DF2" w:rsidP="002C21A2">
            <w:pPr>
              <w:pStyle w:val="Subtitle0"/>
              <w:spacing w:after="0"/>
              <w:rPr>
                <w:rStyle w:val="Hidden"/>
              </w:rPr>
            </w:pPr>
          </w:p>
        </w:tc>
      </w:tr>
    </w:tbl>
    <w:p w14:paraId="47E89BAC" w14:textId="77777777" w:rsidR="007A5EFD" w:rsidRPr="00C63E22" w:rsidRDefault="007A5EFD" w:rsidP="009B1BF1">
      <w:pPr>
        <w:rPr>
          <w:sz w:val="6"/>
          <w:szCs w:val="6"/>
        </w:rPr>
      </w:pPr>
    </w:p>
    <w:sectPr w:rsidR="007A5EFD" w:rsidRPr="00C63E22" w:rsidSect="00CC571B">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9BB1" w14:textId="77777777" w:rsidR="009B53DF" w:rsidRDefault="009B53DF" w:rsidP="007332FF">
      <w:r>
        <w:separator/>
      </w:r>
    </w:p>
  </w:endnote>
  <w:endnote w:type="continuationSeparator" w:id="0">
    <w:p w14:paraId="47E89BB2" w14:textId="77777777" w:rsidR="009B53DF" w:rsidRDefault="009B53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6"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7E89BBA" w14:textId="77777777" w:rsidTr="001B3D22">
      <w:trPr>
        <w:cantSplit/>
        <w:trHeight w:hRule="exact" w:val="850"/>
      </w:trPr>
      <w:tc>
        <w:tcPr>
          <w:tcW w:w="10318" w:type="dxa"/>
          <w:vAlign w:val="bottom"/>
        </w:tcPr>
        <w:p w14:paraId="1D6D7888" w14:textId="77777777" w:rsidR="0079645E" w:rsidRDefault="0079645E" w:rsidP="0079645E">
          <w:pPr>
            <w:spacing w:after="0"/>
            <w:rPr>
              <w:rStyle w:val="PageNumber"/>
              <w:b/>
            </w:rPr>
          </w:pPr>
          <w:r>
            <w:rPr>
              <w:rStyle w:val="PageNumber"/>
              <w:b/>
            </w:rPr>
            <w:t>NT HEALTH</w:t>
          </w:r>
        </w:p>
        <w:p w14:paraId="47E89BB8" w14:textId="3C6C5F24" w:rsidR="001B3D22" w:rsidRDefault="0079645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Pr>
                  <w:rStyle w:val="PageNumber"/>
                </w:rPr>
                <w:t>1 September 2023</w:t>
              </w:r>
            </w:sdtContent>
          </w:sdt>
          <w:r w:rsidR="001B3D22" w:rsidRPr="001B3D22">
            <w:rPr>
              <w:rStyle w:val="PageNumber"/>
            </w:rPr>
            <w:t xml:space="preserve"> | Version </w:t>
          </w:r>
          <w:r>
            <w:rPr>
              <w:rStyle w:val="PageNumber"/>
            </w:rPr>
            <w:t>v2</w:t>
          </w:r>
        </w:p>
        <w:p w14:paraId="47E89BB9" w14:textId="75C95866"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645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645E">
            <w:rPr>
              <w:rStyle w:val="PageNumber"/>
              <w:noProof/>
            </w:rPr>
            <w:t>2</w:t>
          </w:r>
          <w:r w:rsidRPr="00AC4488">
            <w:rPr>
              <w:rStyle w:val="PageNumber"/>
            </w:rPr>
            <w:fldChar w:fldCharType="end"/>
          </w:r>
        </w:p>
      </w:tc>
    </w:tr>
  </w:tbl>
  <w:p w14:paraId="47E89BBB" w14:textId="77777777" w:rsidR="002645D5" w:rsidRPr="00B11C67" w:rsidRDefault="002645D5" w:rsidP="002645D5">
    <w:pPr>
      <w:pStyle w:val="Footer"/>
      <w:rPr>
        <w:sz w:val="4"/>
        <w:szCs w:val="4"/>
      </w:rPr>
    </w:pPr>
  </w:p>
  <w:p w14:paraId="47E89BBC"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E"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7E89BC3" w14:textId="77777777" w:rsidTr="0087320B">
      <w:trPr>
        <w:cantSplit/>
        <w:trHeight w:hRule="exact" w:val="1134"/>
      </w:trPr>
      <w:tc>
        <w:tcPr>
          <w:tcW w:w="7767" w:type="dxa"/>
          <w:tcBorders>
            <w:top w:val="single" w:sz="4" w:space="0" w:color="auto"/>
          </w:tcBorders>
          <w:vAlign w:val="bottom"/>
        </w:tcPr>
        <w:p w14:paraId="47E89BBF" w14:textId="77777777" w:rsidR="00291DFE" w:rsidRDefault="00291DFE" w:rsidP="00291DFE">
          <w:pPr>
            <w:spacing w:after="0"/>
            <w:rPr>
              <w:rStyle w:val="PageNumber"/>
              <w:b/>
            </w:rPr>
          </w:pPr>
          <w:r>
            <w:rPr>
              <w:rStyle w:val="PageNumber"/>
              <w:b/>
            </w:rPr>
            <w:t>NT HEALTH</w:t>
          </w:r>
        </w:p>
        <w:p w14:paraId="47E89BC0" w14:textId="609BBA8E" w:rsidR="00291DFE" w:rsidRDefault="0079645E" w:rsidP="00291DFE">
          <w:pPr>
            <w:spacing w:after="0"/>
            <w:rPr>
              <w:rStyle w:val="PageNumber"/>
            </w:rPr>
          </w:pPr>
          <w:sdt>
            <w:sdtPr>
              <w:rPr>
                <w:rStyle w:val="PageNumber"/>
              </w:rPr>
              <w:alias w:val="Date"/>
              <w:id w:val="1578473972"/>
              <w:dataBinding w:prefixMappings="xmlns:ns0='http://schemas.microsoft.com/office/2006/coverPageProps' " w:xpath="/ns0:CoverPageProperties[1]/ns0:PublishDate[1]" w:storeItemID="{55AF091B-3C7A-41E3-B477-F2FDAA23CFDA}"/>
              <w:date w:fullDate="2023-09-01T00:00:00Z">
                <w:dateFormat w:val="d MMMM yyyy"/>
                <w:lid w:val="en-AU"/>
                <w:storeMappedDataAs w:val="dateTime"/>
                <w:calendar w:val="gregorian"/>
              </w:date>
            </w:sdtPr>
            <w:sdtEndPr>
              <w:rPr>
                <w:rStyle w:val="PageNumber"/>
              </w:rPr>
            </w:sdtEndPr>
            <w:sdtContent>
              <w:r>
                <w:rPr>
                  <w:rStyle w:val="PageNumber"/>
                </w:rPr>
                <w:t>1 September 2023</w:t>
              </w:r>
            </w:sdtContent>
          </w:sdt>
          <w:r w:rsidR="00291DFE">
            <w:rPr>
              <w:rStyle w:val="PageNumber"/>
            </w:rPr>
            <w:t xml:space="preserve"> | Version </w:t>
          </w:r>
          <w:r>
            <w:rPr>
              <w:rStyle w:val="PageNumber"/>
            </w:rPr>
            <w:t>v2</w:t>
          </w:r>
        </w:p>
        <w:p w14:paraId="47E89BC1" w14:textId="4BB75261" w:rsidR="002645D5" w:rsidRPr="00CE30CF" w:rsidRDefault="00291DFE" w:rsidP="00291DFE">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79645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79645E">
            <w:rPr>
              <w:rStyle w:val="PageNumber"/>
              <w:noProof/>
            </w:rPr>
            <w:t>2</w:t>
          </w:r>
          <w:r>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7E89BC2" w14:textId="77777777" w:rsidR="002645D5" w:rsidRPr="001E14EB" w:rsidRDefault="00661D1D" w:rsidP="002645D5">
          <w:pPr>
            <w:spacing w:after="0"/>
            <w:jc w:val="right"/>
          </w:pPr>
          <w:r>
            <w:rPr>
              <w:noProof/>
              <w:sz w:val="19"/>
              <w:lang w:eastAsia="en-AU"/>
            </w:rPr>
            <w:drawing>
              <wp:inline distT="0" distB="0" distL="0" distR="0" wp14:anchorId="47E89BC5" wp14:editId="47E89BC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7E89BC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BAF" w14:textId="77777777" w:rsidR="009B53DF" w:rsidRDefault="009B53DF" w:rsidP="007332FF">
      <w:r>
        <w:separator/>
      </w:r>
    </w:p>
  </w:footnote>
  <w:footnote w:type="continuationSeparator" w:id="0">
    <w:p w14:paraId="47E89BB0" w14:textId="77777777" w:rsidR="009B53DF" w:rsidRDefault="009B53D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4" w14:textId="49FDFF1F" w:rsidR="00983000" w:rsidRPr="00162207" w:rsidRDefault="0079645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Research data release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7E89BBD" w14:textId="13160181" w:rsidR="00A53CF0" w:rsidRPr="00E908F1" w:rsidRDefault="0079645E" w:rsidP="00A53CF0">
        <w:pPr>
          <w:pStyle w:val="Title"/>
        </w:pPr>
        <w:r>
          <w:rPr>
            <w:rStyle w:val="TitleChar"/>
          </w:rPr>
          <w:t>Research data release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5E4"/>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1DFE"/>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65917"/>
    <w:rsid w:val="00574836"/>
    <w:rsid w:val="005762CC"/>
    <w:rsid w:val="00582D3D"/>
    <w:rsid w:val="00585B54"/>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866DF"/>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5E"/>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578B"/>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E22"/>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1DF2"/>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89B77"/>
  <w15:docId w15:val="{53E0AD91-377E-4B30-BCF7-BE5079B2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Regions">
    <w:name w:val="Regions"/>
    <w:basedOn w:val="DefaultParagraphFont"/>
    <w:uiPriority w:val="1"/>
    <w:rsid w:val="00291DFE"/>
    <w:rPr>
      <w:color w:val="4D4D4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7499121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ReleaseRequests.DoH@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ReleaseRequests.DoH@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s" ma:contentTypeID="0x01010017D5CB0FD33D89488125ECFD1C120AC4000DE8EA5642C729408A5A5C43F631AF4F" ma:contentTypeVersion="39" ma:contentTypeDescription="For the use of the Site Collection documents" ma:contentTypeScope="" ma:versionID="cd0e98b3b848149e7c950e0f6fbd727c">
  <xsd:schema xmlns:xsd="http://www.w3.org/2001/XMLSchema" xmlns:xs="http://www.w3.org/2001/XMLSchema" xmlns:p="http://schemas.microsoft.com/office/2006/metadata/properties" xmlns:ns2="0b1b15de-2562-41e7-875a-96f32466411d" xmlns:ns3="63dc155e-5293-47fd-b4de-5ec72ff46142" targetNamespace="http://schemas.microsoft.com/office/2006/metadata/properties" ma:root="true" ma:fieldsID="9625db9926c9f10621a32be2cd7fd398" ns2:_="" ns3:_="">
    <xsd:import namespace="0b1b15de-2562-41e7-875a-96f32466411d"/>
    <xsd:import namespace="63dc155e-5293-47fd-b4de-5ec72ff46142"/>
    <xsd:element name="properties">
      <xsd:complexType>
        <xsd:sequence>
          <xsd:element name="documentManagement">
            <xsd:complexType>
              <xsd:all>
                <xsd:element ref="ns2:Due_x0020_for_x0020_Review"/>
                <xsd:element ref="ns2:EDRM_x0020_Number" minOccurs="0"/>
                <xsd:element ref="ns2:DHF_x0020_Comments" minOccurs="0"/>
                <xsd:element ref="ns2:DHF_x0020_Keywords" minOccurs="0"/>
                <xsd:element ref="ns2:_dlc_DocIdPersistId" minOccurs="0"/>
                <xsd:element ref="ns3:PGC_x0020_Comments" minOccurs="0"/>
                <xsd:element ref="ns2:ea370848d13b453ca9638f41cf16417b" minOccurs="0"/>
                <xsd:element ref="ns2:TaxCatchAll" minOccurs="0"/>
                <xsd:element ref="ns2:TaxCatchAllLabel" minOccurs="0"/>
                <xsd:element ref="ns2:_dlc_DocId" minOccurs="0"/>
                <xsd:element ref="ns2:c7f404058a9e4bddb391ce5f78425d16" minOccurs="0"/>
                <xsd:element ref="ns2:l99f90e11f684e1a913bb42ea974952d" minOccurs="0"/>
                <xsd:element ref="ns2:_dlc_DocIdUr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ue_x0020_for_x0020_Review" ma:index="5" ma:displayName="Due for Review." ma:description="Select the day by which the document should be reviewed." ma:format="DateOnly" ma:internalName="Due_x0020_for_x0020_Review">
      <xsd:simpleType>
        <xsd:restriction base="dms:DateTime"/>
      </xsd:simpleType>
    </xsd:element>
    <xsd:element name="EDRM_x0020_Number" ma:index="6" nillable="true" ma:displayName="EDOC Number." ma:description="Document reference in TRM." ma:internalName="EDRM_x0020_Number">
      <xsd:simpleType>
        <xsd:restriction base="dms:Text">
          <xsd:maxLength value="255"/>
        </xsd:restriction>
      </xsd:simpleType>
    </xsd:element>
    <xsd:element name="DHF_x0020_Comments" ma:index="7" nillable="true" ma:displayName="NT Health Comments" ma:internalName="DHF_x0020_Comments" ma:readOnly="false">
      <xsd:simpleType>
        <xsd:restriction base="dms:Note">
          <xsd:maxLength value="255"/>
        </xsd:restriction>
      </xsd:simpleType>
    </xsd:element>
    <xsd:element name="DHF_x0020_Keywords" ma:index="8" nillable="true" ma:displayName="NT Health Keywords" ma:indexed="true" ma:internalName="DHF_x0020_Keywords"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a370848d13b453ca9638f41cf16417b" ma:index="15" ma:taxonomy="true" ma:internalName="ea370848d13b453ca9638f41cf16417b" ma:taxonomyFieldName="Organisational_x002F_Business_x0020_Unit_x0020_Owner" ma:displayName="Organisational/Business Unit Owner." ma:indexed="tru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c7f404058a9e4bddb391ce5f78425d16" ma:index="19"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l99f90e11f684e1a913bb42ea974952d" ma:index="2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dc155e-5293-47fd-b4de-5ec72ff46142" elementFormDefault="qualified">
    <xsd:import namespace="http://schemas.microsoft.com/office/2006/documentManagement/types"/>
    <xsd:import namespace="http://schemas.microsoft.com/office/infopath/2007/PartnerControls"/>
    <xsd:element name="PGC_x0020_Comments" ma:index="11" nillable="true" ma:displayName="PGC Comments" ma:hidden="true" ma:internalName="PGC_x0020_Comments" ma:readOnly="false">
      <xsd:simpleType>
        <xsd:restriction base="dms:Note"/>
      </xsd:simpleType>
    </xsd:element>
    <xsd:element name="ARCHIVE" ma:index="24" nillable="true" ma:displayName="ARCHIVE" ma:default="NO" ma:format="Dropdown" ma:internalName="ARCHIVE">
      <xsd:simpleType>
        <xsd:restriction base="dms:Choice">
          <xsd:enumeration value="YES"/>
          <xsd:enumeration value="NO"/>
          <xsd:enumeration value="Awaiting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DcDD ABS1</TermName>
          <TermId xmlns="http://schemas.microsoft.com/office/infopath/2007/PartnerControls">74df827b-6473-47bb-a962-53d35210a85a</TermId>
        </TermInfo>
      </Terms>
    </ea370848d13b453ca9638f41cf16417b>
    <TaxCatchAll xmlns="0b1b15de-2562-41e7-875a-96f32466411d">
      <Value>24390</Value>
      <Value>24180</Value>
    </TaxCatchAll>
    <c7f404058a9e4bddb391ce5f78425d16 xmlns="0b1b15de-2562-41e7-875a-96f32466411d">
      <Terms xmlns="http://schemas.microsoft.com/office/infopath/2007/PartnerControls"/>
    </c7f404058a9e4bddb391ce5f78425d16>
    <PGC_x0020_Comments xmlns="63dc155e-5293-47fd-b4de-5ec72ff46142" xsi:nil="true"/>
    <DHF_x0020_Comments xmlns="0b1b15de-2562-41e7-875a-96f32466411d" xsi:nil="true"/>
    <ARCHIVE xmlns="63dc155e-5293-47fd-b4de-5ec72ff46142">NO</ARCHIVE>
    <Due_x0020_for_x0020_Review xmlns="0b1b15de-2562-41e7-875a-96f32466411d">2024-09-11T14:30:00+00:00</Due_x0020_for_x0020_Review>
    <EDRM_x0020_Number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DHF_x0020_Keywords xmlns="0b1b15de-2562-41e7-875a-96f32466411d" xsi:nil="true"/>
    <_dlc_DocId xmlns="0b1b15de-2562-41e7-875a-96f32466411d">HEALTHINTRA-934185346-13404</_dlc_DocId>
    <_dlc_DocIdUrl xmlns="0b1b15de-2562-41e7-875a-96f32466411d">
      <Url>http://internal.health.nt.gov.au/_layouts/15/DocIdRedir.aspx?ID=HEALTHINTRA-934185346-13404</Url>
      <Description>HEALTHINTRA-934185346-13404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AA5F8-30AC-490A-AEE7-805D6F4A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63dc155e-5293-47fd-b4de-5ec72ff4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DEFE2-D563-4774-A367-35FB04824570}">
  <ds:schemaRefs>
    <ds:schemaRef ds:uri="http://schemas.microsoft.com/sharepoint/events"/>
  </ds:schemaRefs>
</ds:datastoreItem>
</file>

<file path=customXml/itemProps4.xml><?xml version="1.0" encoding="utf-8"?>
<ds:datastoreItem xmlns:ds="http://schemas.openxmlformats.org/officeDocument/2006/customXml" ds:itemID="{B1F651B2-7A91-4DFB-AE51-03847325E0C7}">
  <ds:schemaRefs>
    <ds:schemaRef ds:uri="http://schemas.microsoft.com/sharepoint/v3/contenttype/forms"/>
  </ds:schemaRefs>
</ds:datastoreItem>
</file>

<file path=customXml/itemProps5.xml><?xml version="1.0" encoding="utf-8"?>
<ds:datastoreItem xmlns:ds="http://schemas.openxmlformats.org/officeDocument/2006/customXml" ds:itemID="{F7461B0C-E6DE-4563-B4D9-AD595F823E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dc155e-5293-47fd-b4de-5ec72ff46142"/>
    <ds:schemaRef ds:uri="http://purl.org/dc/elements/1.1/"/>
    <ds:schemaRef ds:uri="0b1b15de-2562-41e7-875a-96f32466411d"/>
    <ds:schemaRef ds:uri="http://www.w3.org/XML/1998/namespace"/>
    <ds:schemaRef ds:uri="http://purl.org/dc/dcmitype/"/>
  </ds:schemaRefs>
</ds:datastoreItem>
</file>

<file path=customXml/itemProps6.xml><?xml version="1.0" encoding="utf-8"?>
<ds:datastoreItem xmlns:ds="http://schemas.openxmlformats.org/officeDocument/2006/customXml" ds:itemID="{C4DE2F20-A49D-4F33-9779-F226A52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&lt;Form title&gt;</vt:lpstr>
    </vt:vector>
  </TitlesOfParts>
  <Company>&lt;NAME&gt;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Form</dc:title>
  <dc:creator>Northern Territory Government</dc:creator>
  <cp:lastModifiedBy>Liana Riley</cp:lastModifiedBy>
  <cp:revision>5</cp:revision>
  <cp:lastPrinted>2019-07-29T01:45:00Z</cp:lastPrinted>
  <dcterms:created xsi:type="dcterms:W3CDTF">2023-09-08T06:27:00Z</dcterms:created>
  <dcterms:modified xsi:type="dcterms:W3CDTF">2023-09-12T01:17:00Z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0x01010017D5CB0FD33D89488125ECFD1C120AC4000DE8EA5642C729408A5A5C43F631AF4F</vt:lpwstr>
  </property>
  <property fmtid="{D5CDD505-2E9C-101B-9397-08002B2CF9AE}" pid="3" name="_dlc_DocIdItemGuid">
    <vt:lpwstr>be615237-47c9-411e-a72b-931ddedbc1c3</vt:lpwstr>
  </property>
  <property fmtid="{D5CDD505-2E9C-101B-9397-08002B2CF9AE}" pid="4" name="Internal Target Audience.">
    <vt:lpwstr/>
  </property>
  <property fmtid="{D5CDD505-2E9C-101B-9397-08002B2CF9AE}" pid="5" name="Administrative Topic.">
    <vt:lpwstr/>
  </property>
  <property fmtid="{D5CDD505-2E9C-101B-9397-08002B2CF9AE}" pid="6" name="Collection Name.">
    <vt:lpwstr/>
  </property>
  <property fmtid="{D5CDD505-2E9C-101B-9397-08002B2CF9AE}" pid="7" name="Organisational/Business Unit Owner">
    <vt:lpwstr>24180;#DcDD ABS1|74df827b-6473-47bb-a962-53d35210a85a</vt:lpwstr>
  </property>
  <property fmtid="{D5CDD505-2E9C-101B-9397-08002B2CF9AE}" pid="8" name="Accreditation Framework.">
    <vt:lpwstr/>
  </property>
  <property fmtid="{D5CDD505-2E9C-101B-9397-08002B2CF9AE}" pid="9" name="Clinical Topics">
    <vt:lpwstr/>
  </property>
  <property fmtid="{D5CDD505-2E9C-101B-9397-08002B2CF9AE}" pid="10" name="Document Type.">
    <vt:lpwstr>24390;#Form.|b82b57d9-62a2-4be6-93b8-21dbd04a01aa</vt:lpwstr>
  </property>
  <property fmtid="{D5CDD505-2E9C-101B-9397-08002B2CF9AE}" pid="11" name="Published in public domain.">
    <vt:bool>false</vt:bool>
  </property>
  <property fmtid="{D5CDD505-2E9C-101B-9397-08002B2CF9AE}" pid="12" name="i4aa91e74e15407f9c4720cfcf4c6b3a">
    <vt:lpwstr/>
  </property>
</Properties>
</file>